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A4" w:rsidRDefault="00201CA4" w:rsidP="002606D4">
      <w:pPr>
        <w:jc w:val="center"/>
        <w:rPr>
          <w:b/>
          <w:noProof/>
          <w:sz w:val="24"/>
          <w:szCs w:val="24"/>
          <w:lang w:eastAsia="en-GB"/>
        </w:rPr>
      </w:pPr>
    </w:p>
    <w:p w:rsidR="00201CA4" w:rsidRDefault="00201CA4" w:rsidP="002606D4">
      <w:pPr>
        <w:jc w:val="center"/>
        <w:rPr>
          <w:b/>
          <w:noProof/>
          <w:sz w:val="24"/>
          <w:szCs w:val="24"/>
          <w:lang w:eastAsia="en-GB"/>
        </w:rPr>
      </w:pPr>
    </w:p>
    <w:p w:rsidR="002606D4" w:rsidRDefault="002606D4" w:rsidP="002606D4">
      <w:pPr>
        <w:jc w:val="center"/>
        <w:rPr>
          <w:b/>
          <w:sz w:val="24"/>
          <w:szCs w:val="24"/>
        </w:rPr>
      </w:pPr>
      <w:r w:rsidRPr="002606D4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333625" cy="615818"/>
            <wp:effectExtent l="0" t="0" r="0" b="0"/>
            <wp:docPr id="1" name="Picture 1" descr="\\VCE-DC\VCE Data\Admin\Master Forms &amp; Templates\Visual Identity\logos - for use on documents\logos - smaller versions for use on documents\primary logo_full colour_899px x 23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CE-DC\VCE Data\Admin\Master Forms &amp; Templates\Visual Identity\logos - for use on documents\logos - smaller versions for use on documents\primary logo_full colour_899px x 238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D4" w:rsidRDefault="002606D4" w:rsidP="002606D4">
      <w:pPr>
        <w:jc w:val="center"/>
        <w:rPr>
          <w:b/>
          <w:sz w:val="16"/>
          <w:szCs w:val="16"/>
        </w:rPr>
      </w:pPr>
    </w:p>
    <w:p w:rsidR="00201CA4" w:rsidRDefault="00201CA4" w:rsidP="002606D4">
      <w:pPr>
        <w:jc w:val="center"/>
        <w:rPr>
          <w:b/>
          <w:sz w:val="16"/>
          <w:szCs w:val="16"/>
        </w:rPr>
      </w:pPr>
    </w:p>
    <w:p w:rsidR="00F42B3F" w:rsidRPr="002B74AC" w:rsidRDefault="00F42B3F" w:rsidP="002606D4">
      <w:pPr>
        <w:jc w:val="center"/>
        <w:rPr>
          <w:b/>
          <w:sz w:val="16"/>
          <w:szCs w:val="16"/>
        </w:rPr>
      </w:pPr>
    </w:p>
    <w:p w:rsidR="005B6B26" w:rsidRPr="00F42B3F" w:rsidRDefault="00B5569B" w:rsidP="000B3063">
      <w:pPr>
        <w:jc w:val="center"/>
        <w:rPr>
          <w:b/>
          <w:sz w:val="28"/>
          <w:szCs w:val="28"/>
        </w:rPr>
      </w:pPr>
      <w:r w:rsidRPr="00F42B3F">
        <w:rPr>
          <w:b/>
          <w:sz w:val="28"/>
          <w:szCs w:val="28"/>
        </w:rPr>
        <w:t xml:space="preserve">Listening Coaching Service </w:t>
      </w:r>
      <w:r w:rsidR="002606D4" w:rsidRPr="00F42B3F">
        <w:rPr>
          <w:b/>
          <w:sz w:val="28"/>
          <w:szCs w:val="28"/>
        </w:rPr>
        <w:t>for staff &amp; volunteers during COVID 19 pandemic</w:t>
      </w:r>
    </w:p>
    <w:p w:rsidR="00B5569B" w:rsidRDefault="00B5569B">
      <w:pPr>
        <w:rPr>
          <w:sz w:val="16"/>
          <w:szCs w:val="16"/>
        </w:rPr>
      </w:pPr>
    </w:p>
    <w:p w:rsidR="00F42B3F" w:rsidRPr="003B5417" w:rsidRDefault="00F42B3F">
      <w:pPr>
        <w:rPr>
          <w:sz w:val="16"/>
          <w:szCs w:val="16"/>
        </w:rPr>
      </w:pPr>
      <w:bookmarkStart w:id="0" w:name="_GoBack"/>
      <w:bookmarkEnd w:id="0"/>
    </w:p>
    <w:p w:rsidR="00995CF2" w:rsidRDefault="00B5569B" w:rsidP="00B406C2">
      <w:pPr>
        <w:jc w:val="both"/>
      </w:pPr>
      <w:r>
        <w:t>Th</w:t>
      </w:r>
      <w:r w:rsidR="002606D4">
        <w:t xml:space="preserve">is </w:t>
      </w:r>
      <w:r>
        <w:t xml:space="preserve">service </w:t>
      </w:r>
      <w:r w:rsidR="00201CA4">
        <w:t>o</w:t>
      </w:r>
      <w:r w:rsidR="006F3957">
        <w:t>ffer</w:t>
      </w:r>
      <w:r w:rsidR="00201CA4">
        <w:t>s</w:t>
      </w:r>
      <w:r w:rsidR="002606D4">
        <w:t xml:space="preserve"> listening &amp; coaching</w:t>
      </w:r>
      <w:r w:rsidR="002606D4" w:rsidRPr="002606D4">
        <w:t xml:space="preserve"> </w:t>
      </w:r>
      <w:r w:rsidR="002606D4">
        <w:t>for staff and volunteers who are supporting others during this period.  Individuals will be</w:t>
      </w:r>
      <w:r w:rsidR="006F3957">
        <w:t xml:space="preserve"> listened to about </w:t>
      </w:r>
      <w:r w:rsidR="002606D4">
        <w:t xml:space="preserve">issues they are </w:t>
      </w:r>
      <w:r w:rsidR="000504B4">
        <w:t>experienc</w:t>
      </w:r>
      <w:r w:rsidR="002606D4">
        <w:t>ing</w:t>
      </w:r>
      <w:r w:rsidR="006F3957">
        <w:t xml:space="preserve"> at the moment</w:t>
      </w:r>
      <w:r w:rsidR="00201CA4">
        <w:t>, COVID related or not, and have the opportunity</w:t>
      </w:r>
      <w:r w:rsidR="00995CF2">
        <w:t xml:space="preserve"> to reflect on this in a safe space. </w:t>
      </w:r>
    </w:p>
    <w:p w:rsidR="00201CA4" w:rsidRDefault="00201CA4" w:rsidP="00B406C2">
      <w:pPr>
        <w:jc w:val="both"/>
      </w:pPr>
    </w:p>
    <w:p w:rsidR="00995CF2" w:rsidRDefault="00995CF2" w:rsidP="00B406C2">
      <w:pPr>
        <w:jc w:val="both"/>
      </w:pPr>
      <w:r>
        <w:t>The Listening Coaching Service is additional to support individuals will already be receiving in their work/volunteering place.</w:t>
      </w:r>
    </w:p>
    <w:p w:rsidR="006F3957" w:rsidRPr="002B74AC" w:rsidRDefault="006F3957" w:rsidP="00B406C2">
      <w:pPr>
        <w:jc w:val="both"/>
        <w:rPr>
          <w:sz w:val="16"/>
          <w:szCs w:val="16"/>
        </w:rPr>
      </w:pPr>
    </w:p>
    <w:p w:rsidR="006F3957" w:rsidRDefault="006F3957" w:rsidP="00B406C2">
      <w:pPr>
        <w:jc w:val="both"/>
      </w:pPr>
      <w:r w:rsidRPr="00995CF2">
        <w:rPr>
          <w:b/>
        </w:rPr>
        <w:t>How does it work?</w:t>
      </w:r>
    </w:p>
    <w:p w:rsidR="00622784" w:rsidRDefault="00201CA4" w:rsidP="00B406C2">
      <w:pPr>
        <w:pStyle w:val="ListParagraph"/>
        <w:numPr>
          <w:ilvl w:val="0"/>
          <w:numId w:val="2"/>
        </w:numPr>
        <w:jc w:val="both"/>
      </w:pPr>
      <w:r>
        <w:t xml:space="preserve">An </w:t>
      </w:r>
      <w:r w:rsidR="006F3957">
        <w:t>offer</w:t>
      </w:r>
      <w:r>
        <w:t xml:space="preserve"> of </w:t>
      </w:r>
      <w:r w:rsidR="0044304F">
        <w:t xml:space="preserve">up to </w:t>
      </w:r>
      <w:r w:rsidR="00115D0F">
        <w:t>six</w:t>
      </w:r>
      <w:r w:rsidR="004A0E90">
        <w:t xml:space="preserve"> sessions</w:t>
      </w:r>
      <w:r w:rsidR="00995CF2">
        <w:t xml:space="preserve">; </w:t>
      </w:r>
      <w:r w:rsidR="004A0E90">
        <w:t xml:space="preserve"> each last</w:t>
      </w:r>
      <w:r w:rsidR="00F42B3F">
        <w:t>ing</w:t>
      </w:r>
      <w:r w:rsidR="00622784">
        <w:t xml:space="preserve"> </w:t>
      </w:r>
      <w:r w:rsidR="004A0E90">
        <w:t xml:space="preserve">around </w:t>
      </w:r>
      <w:r w:rsidR="006F3957">
        <w:t>30</w:t>
      </w:r>
      <w:r w:rsidR="00995CF2">
        <w:t xml:space="preserve"> minutes</w:t>
      </w:r>
    </w:p>
    <w:p w:rsidR="00622784" w:rsidRDefault="00201CA4" w:rsidP="00E830EA">
      <w:pPr>
        <w:pStyle w:val="ListParagraph"/>
        <w:numPr>
          <w:ilvl w:val="0"/>
          <w:numId w:val="2"/>
        </w:numPr>
        <w:jc w:val="both"/>
      </w:pPr>
      <w:r>
        <w:t>S</w:t>
      </w:r>
      <w:r w:rsidR="004A0E90">
        <w:t xml:space="preserve">essions will </w:t>
      </w:r>
      <w:r w:rsidR="00995CF2">
        <w:t>t</w:t>
      </w:r>
      <w:r w:rsidR="004A0E90">
        <w:t>ake</w:t>
      </w:r>
      <w:r w:rsidR="00622784">
        <w:t xml:space="preserve"> place online </w:t>
      </w:r>
      <w:r w:rsidR="00995CF2">
        <w:t xml:space="preserve">by </w:t>
      </w:r>
      <w:r w:rsidR="00622784">
        <w:t xml:space="preserve">video call via Zoom </w:t>
      </w:r>
      <w:r>
        <w:t xml:space="preserve">or </w:t>
      </w:r>
      <w:r w:rsidR="00622784">
        <w:t>by phone</w:t>
      </w:r>
      <w:r>
        <w:t>.</w:t>
      </w:r>
    </w:p>
    <w:p w:rsidR="00622784" w:rsidRDefault="00622784" w:rsidP="00B406C2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115D0F">
        <w:t>first two</w:t>
      </w:r>
      <w:r>
        <w:t xml:space="preserve"> sessions will be one week apart and then scheduled every two weeks.</w:t>
      </w:r>
    </w:p>
    <w:p w:rsidR="009D0A26" w:rsidRPr="002B74AC" w:rsidRDefault="009D0A26" w:rsidP="00B406C2">
      <w:pPr>
        <w:jc w:val="both"/>
        <w:rPr>
          <w:b/>
          <w:sz w:val="16"/>
          <w:szCs w:val="16"/>
        </w:rPr>
      </w:pPr>
    </w:p>
    <w:p w:rsidR="009D0A26" w:rsidRPr="009D0A26" w:rsidRDefault="009D0A26" w:rsidP="00B406C2">
      <w:pPr>
        <w:jc w:val="both"/>
        <w:rPr>
          <w:b/>
        </w:rPr>
      </w:pPr>
      <w:r w:rsidRPr="009D0A26">
        <w:rPr>
          <w:b/>
        </w:rPr>
        <w:t>Who will deliver the service?</w:t>
      </w:r>
    </w:p>
    <w:p w:rsidR="00201CA4" w:rsidRPr="00201CA4" w:rsidRDefault="00201CA4" w:rsidP="00201CA4">
      <w:pPr>
        <w:jc w:val="both"/>
      </w:pPr>
      <w:r>
        <w:t xml:space="preserve">The service will be co-ordinated by Christine Meldrum who has been a member of staff at Volunteer Edinburgh for 12 years.  </w:t>
      </w:r>
      <w:r w:rsidRPr="00201CA4">
        <w:t>She is a qualified Life Coach and Counsellor, a member of the British Association of Counselling and Psychotherapy (BACP) and also a member of their Coaching division. She adheres to their ethical framework and code of ethics.  The service will be delivered by Christine and a team of skilled &amp; experienced volunteers</w:t>
      </w:r>
      <w:r w:rsidRPr="00201CA4">
        <w:t xml:space="preserve"> </w:t>
      </w:r>
      <w:r w:rsidRPr="00201CA4">
        <w:t xml:space="preserve">who are qualified </w:t>
      </w:r>
      <w:proofErr w:type="gramStart"/>
      <w:r w:rsidRPr="00201CA4">
        <w:t>to</w:t>
      </w:r>
      <w:proofErr w:type="gramEnd"/>
      <w:r w:rsidRPr="00201CA4">
        <w:t xml:space="preserve"> listen and offer support</w:t>
      </w:r>
      <w:r w:rsidRPr="00201CA4">
        <w:t>.</w:t>
      </w:r>
    </w:p>
    <w:p w:rsidR="00201CA4" w:rsidRDefault="00201CA4" w:rsidP="00B406C2">
      <w:pPr>
        <w:jc w:val="both"/>
        <w:rPr>
          <w:b/>
        </w:rPr>
      </w:pPr>
    </w:p>
    <w:p w:rsidR="00622784" w:rsidRDefault="00622784" w:rsidP="00B406C2">
      <w:pPr>
        <w:jc w:val="both"/>
      </w:pPr>
      <w:r w:rsidRPr="00995CF2">
        <w:rPr>
          <w:b/>
        </w:rPr>
        <w:t>What t</w:t>
      </w:r>
      <w:r w:rsidR="00201CA4">
        <w:rPr>
          <w:b/>
        </w:rPr>
        <w:t>he service is</w:t>
      </w:r>
    </w:p>
    <w:p w:rsidR="00201CA4" w:rsidRDefault="00201CA4" w:rsidP="00201CA4">
      <w:pPr>
        <w:pStyle w:val="ListParagraph"/>
        <w:numPr>
          <w:ilvl w:val="0"/>
          <w:numId w:val="3"/>
        </w:numPr>
        <w:jc w:val="both"/>
      </w:pPr>
      <w:r>
        <w:t>An opportunity to be heard and to reflect on issues</w:t>
      </w:r>
    </w:p>
    <w:p w:rsidR="00115D0F" w:rsidRDefault="00201CA4" w:rsidP="00B406C2">
      <w:pPr>
        <w:pStyle w:val="ListParagraph"/>
        <w:numPr>
          <w:ilvl w:val="0"/>
          <w:numId w:val="3"/>
        </w:numPr>
        <w:jc w:val="both"/>
      </w:pPr>
      <w:r>
        <w:t>An opportunity t</w:t>
      </w:r>
      <w:r w:rsidR="00995CF2">
        <w:t>o build self-resilience, motivation and f</w:t>
      </w:r>
      <w:r w:rsidR="00115D0F">
        <w:t>ocus on what is important</w:t>
      </w:r>
      <w:r>
        <w:t xml:space="preserve"> </w:t>
      </w:r>
      <w:r w:rsidR="00115D0F">
        <w:t>at this time</w:t>
      </w:r>
    </w:p>
    <w:p w:rsidR="00201CA4" w:rsidRPr="00F56F95" w:rsidRDefault="00201CA4" w:rsidP="00201CA4">
      <w:pPr>
        <w:pStyle w:val="ListParagraph"/>
        <w:jc w:val="both"/>
      </w:pPr>
    </w:p>
    <w:p w:rsidR="00115D0F" w:rsidRDefault="00995CF2" w:rsidP="00B406C2">
      <w:pPr>
        <w:jc w:val="both"/>
      </w:pPr>
      <w:r>
        <w:rPr>
          <w:b/>
        </w:rPr>
        <w:t>What the service is not</w:t>
      </w:r>
    </w:p>
    <w:p w:rsidR="00115D0F" w:rsidRDefault="00995CF2" w:rsidP="00B406C2">
      <w:pPr>
        <w:pStyle w:val="ListParagraph"/>
        <w:numPr>
          <w:ilvl w:val="0"/>
          <w:numId w:val="4"/>
        </w:numPr>
        <w:jc w:val="both"/>
      </w:pPr>
      <w:r>
        <w:t>A c</w:t>
      </w:r>
      <w:r w:rsidR="00115D0F">
        <w:t xml:space="preserve">ounselling or </w:t>
      </w:r>
      <w:r>
        <w:t>t</w:t>
      </w:r>
      <w:r w:rsidR="00201CA4">
        <w:t>herapy service</w:t>
      </w:r>
    </w:p>
    <w:p w:rsidR="002606D4" w:rsidRPr="00F56F95" w:rsidRDefault="00201CA4" w:rsidP="00B406C2">
      <w:pPr>
        <w:pStyle w:val="ListParagraph"/>
        <w:numPr>
          <w:ilvl w:val="0"/>
          <w:numId w:val="4"/>
        </w:numPr>
        <w:jc w:val="both"/>
      </w:pPr>
      <w:r>
        <w:t>A r</w:t>
      </w:r>
      <w:r w:rsidR="00995CF2">
        <w:t xml:space="preserve">eplacement for </w:t>
      </w:r>
      <w:r w:rsidR="00312102">
        <w:t>scheduled support</w:t>
      </w:r>
      <w:r w:rsidR="00995CF2">
        <w:t xml:space="preserve"> within </w:t>
      </w:r>
      <w:r>
        <w:t>the work</w:t>
      </w:r>
      <w:r w:rsidR="00995CF2">
        <w:t>/volunteering place</w:t>
      </w:r>
      <w:r w:rsidR="00312102">
        <w:t>.</w:t>
      </w:r>
    </w:p>
    <w:p w:rsidR="00F56F95" w:rsidRDefault="00F56F95" w:rsidP="0041677A">
      <w:pPr>
        <w:rPr>
          <w:b/>
          <w:color w:val="000000"/>
        </w:rPr>
      </w:pPr>
    </w:p>
    <w:p w:rsidR="00C10887" w:rsidRPr="00630444" w:rsidRDefault="00C10887" w:rsidP="0041677A">
      <w:pPr>
        <w:rPr>
          <w:b/>
          <w:color w:val="000000"/>
        </w:rPr>
      </w:pPr>
      <w:r w:rsidRPr="00630444">
        <w:rPr>
          <w:b/>
          <w:color w:val="000000"/>
        </w:rPr>
        <w:t>Data Protection</w:t>
      </w:r>
    </w:p>
    <w:p w:rsidR="00201CA4" w:rsidRDefault="00201CA4" w:rsidP="0041677A">
      <w:pPr>
        <w:rPr>
          <w:color w:val="000000"/>
        </w:rPr>
      </w:pPr>
      <w:r>
        <w:rPr>
          <w:color w:val="000000"/>
        </w:rPr>
        <w:t xml:space="preserve">The Service will be delivered in compliance with </w:t>
      </w:r>
      <w:r w:rsidR="00C10887" w:rsidRPr="00C10887">
        <w:rPr>
          <w:color w:val="000000"/>
        </w:rPr>
        <w:t>Volunteer Edinburgh</w:t>
      </w:r>
      <w:r>
        <w:rPr>
          <w:color w:val="000000"/>
        </w:rPr>
        <w:t>’s policies on confidentiality and data protection</w:t>
      </w:r>
    </w:p>
    <w:p w:rsidR="00201CA4" w:rsidRDefault="00201CA4" w:rsidP="0041677A">
      <w:pPr>
        <w:rPr>
          <w:color w:val="000000"/>
        </w:rPr>
      </w:pPr>
    </w:p>
    <w:p w:rsidR="00201CA4" w:rsidRDefault="00201CA4" w:rsidP="0041677A">
      <w:pPr>
        <w:rPr>
          <w:color w:val="000000"/>
        </w:rPr>
      </w:pPr>
      <w:r w:rsidRPr="00201CA4">
        <w:rPr>
          <w:b/>
          <w:color w:val="000000"/>
        </w:rPr>
        <w:t>For more information</w:t>
      </w:r>
      <w:r>
        <w:rPr>
          <w:color w:val="000000"/>
        </w:rPr>
        <w:t xml:space="preserve"> </w:t>
      </w:r>
      <w:r w:rsidRPr="00201CA4">
        <w:rPr>
          <w:b/>
          <w:color w:val="000000"/>
        </w:rPr>
        <w:t>contact</w:t>
      </w:r>
      <w:r>
        <w:rPr>
          <w:color w:val="000000"/>
        </w:rPr>
        <w:t xml:space="preserve"> </w:t>
      </w:r>
      <w:hyperlink r:id="rId6" w:history="1">
        <w:r w:rsidRPr="001A0D49">
          <w:rPr>
            <w:rStyle w:val="Hyperlink"/>
          </w:rPr>
          <w:t>christine.meldrum@volunteeredinburgh.org.uk</w:t>
        </w:r>
      </w:hyperlink>
    </w:p>
    <w:p w:rsidR="00201CA4" w:rsidRDefault="00201CA4" w:rsidP="0041677A">
      <w:pPr>
        <w:rPr>
          <w:color w:val="000000"/>
        </w:rPr>
      </w:pPr>
    </w:p>
    <w:p w:rsidR="00201CA4" w:rsidRDefault="00201CA4" w:rsidP="0041677A">
      <w:pPr>
        <w:rPr>
          <w:color w:val="000000"/>
        </w:rPr>
      </w:pPr>
    </w:p>
    <w:sectPr w:rsidR="00201CA4" w:rsidSect="0041677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040"/>
    <w:multiLevelType w:val="hybridMultilevel"/>
    <w:tmpl w:val="6290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B9A"/>
    <w:multiLevelType w:val="hybridMultilevel"/>
    <w:tmpl w:val="4FF4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3C60"/>
    <w:multiLevelType w:val="hybridMultilevel"/>
    <w:tmpl w:val="CA38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34D0D"/>
    <w:multiLevelType w:val="hybridMultilevel"/>
    <w:tmpl w:val="6798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7CF"/>
    <w:multiLevelType w:val="hybridMultilevel"/>
    <w:tmpl w:val="2D0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E63EC"/>
    <w:multiLevelType w:val="hybridMultilevel"/>
    <w:tmpl w:val="57FE3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FC3092"/>
    <w:multiLevelType w:val="hybridMultilevel"/>
    <w:tmpl w:val="FF46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9B"/>
    <w:rsid w:val="00012A91"/>
    <w:rsid w:val="000504B4"/>
    <w:rsid w:val="000B3063"/>
    <w:rsid w:val="00115D0F"/>
    <w:rsid w:val="001C2775"/>
    <w:rsid w:val="00201CA4"/>
    <w:rsid w:val="002606D4"/>
    <w:rsid w:val="002B74AC"/>
    <w:rsid w:val="002D3D18"/>
    <w:rsid w:val="00312102"/>
    <w:rsid w:val="003B5417"/>
    <w:rsid w:val="0041677A"/>
    <w:rsid w:val="0044304F"/>
    <w:rsid w:val="004A0E90"/>
    <w:rsid w:val="004F3657"/>
    <w:rsid w:val="005B6B26"/>
    <w:rsid w:val="00622784"/>
    <w:rsid w:val="00630444"/>
    <w:rsid w:val="006A030F"/>
    <w:rsid w:val="006F3957"/>
    <w:rsid w:val="007D0BE6"/>
    <w:rsid w:val="00871B3F"/>
    <w:rsid w:val="00891D97"/>
    <w:rsid w:val="00946259"/>
    <w:rsid w:val="00995CF2"/>
    <w:rsid w:val="009D0A26"/>
    <w:rsid w:val="00A305D8"/>
    <w:rsid w:val="00B13CB5"/>
    <w:rsid w:val="00B406C2"/>
    <w:rsid w:val="00B5569B"/>
    <w:rsid w:val="00C10887"/>
    <w:rsid w:val="00E90DB0"/>
    <w:rsid w:val="00F42B3F"/>
    <w:rsid w:val="00F56F95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3EC2"/>
  <w15:chartTrackingRefBased/>
  <w15:docId w15:val="{779CB504-7016-4A1E-9D5D-B6582846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9B"/>
    <w:pPr>
      <w:ind w:left="720"/>
      <w:contextualSpacing/>
    </w:pPr>
  </w:style>
  <w:style w:type="table" w:styleId="TableGrid">
    <w:name w:val="Table Grid"/>
    <w:basedOn w:val="TableNormal"/>
    <w:uiPriority w:val="39"/>
    <w:rsid w:val="004A0E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7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meldrum@volunteeredinburgh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Meldrum</dc:creator>
  <cp:keywords/>
  <dc:description/>
  <cp:lastModifiedBy>Marion Findlay</cp:lastModifiedBy>
  <cp:revision>4</cp:revision>
  <dcterms:created xsi:type="dcterms:W3CDTF">2020-04-14T13:38:00Z</dcterms:created>
  <dcterms:modified xsi:type="dcterms:W3CDTF">2020-04-15T13:39:00Z</dcterms:modified>
</cp:coreProperties>
</file>