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E2A" w14:textId="34830B03" w:rsidR="00606086" w:rsidRPr="00B3457B" w:rsidRDefault="007B766C">
      <w:pPr>
        <w:rPr>
          <w:rFonts w:cstheme="minorHAnsi"/>
          <w:sz w:val="24"/>
          <w:szCs w:val="24"/>
        </w:rPr>
      </w:pPr>
      <w:r w:rsidRPr="00B3457B">
        <w:rPr>
          <w:rFonts w:cstheme="minorHAnsi"/>
          <w:noProof/>
          <w:sz w:val="24"/>
          <w:szCs w:val="24"/>
        </w:rPr>
        <w:drawing>
          <wp:inline distT="0" distB="0" distL="0" distR="0" wp14:anchorId="1F300415" wp14:editId="101954D3">
            <wp:extent cx="3381633" cy="1123762"/>
            <wp:effectExtent l="0" t="0" r="0" b="0"/>
            <wp:docPr id="2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7820B" w14:textId="77777777" w:rsidR="00000FD5" w:rsidRPr="00B3457B" w:rsidRDefault="00000FD5">
      <w:pPr>
        <w:rPr>
          <w:rFonts w:cstheme="minorHAnsi"/>
          <w:sz w:val="24"/>
          <w:szCs w:val="24"/>
        </w:rPr>
      </w:pPr>
    </w:p>
    <w:p w14:paraId="01EE3DA1" w14:textId="77777777" w:rsidR="00222580" w:rsidRPr="00B3457B" w:rsidRDefault="007B766C" w:rsidP="007B766C">
      <w:pPr>
        <w:rPr>
          <w:rFonts w:cstheme="minorHAnsi"/>
          <w:sz w:val="24"/>
          <w:szCs w:val="24"/>
        </w:rPr>
      </w:pPr>
      <w:r w:rsidRPr="00B3457B">
        <w:rPr>
          <w:rFonts w:cstheme="minorHAnsi"/>
          <w:sz w:val="24"/>
          <w:szCs w:val="24"/>
        </w:rPr>
        <w:t>Forum Meeting Held at The Melting Pot on 09/11/2023, at 10.00am</w:t>
      </w:r>
      <w:r w:rsidRPr="00B3457B">
        <w:rPr>
          <w:rFonts w:cstheme="minorHAnsi"/>
          <w:sz w:val="24"/>
          <w:szCs w:val="24"/>
        </w:rPr>
        <w:br/>
      </w:r>
    </w:p>
    <w:p w14:paraId="2376B05E" w14:textId="360F3EF0" w:rsidR="007B766C" w:rsidRPr="00B3457B" w:rsidRDefault="00222580" w:rsidP="007B766C">
      <w:pPr>
        <w:rPr>
          <w:rFonts w:cstheme="minorHAnsi"/>
          <w:sz w:val="24"/>
          <w:szCs w:val="24"/>
        </w:rPr>
      </w:pPr>
      <w:r w:rsidRPr="00B3457B">
        <w:rPr>
          <w:rFonts w:cstheme="minorHAnsi"/>
          <w:sz w:val="24"/>
          <w:szCs w:val="24"/>
        </w:rPr>
        <w:t>Attendees in person: Stephanie-Anne Harris (ECHF), Daniel Richards (ECHF), Catriona Windle (HAR)- Chair</w:t>
      </w:r>
    </w:p>
    <w:p w14:paraId="117A7F6A" w14:textId="39DA7BD1" w:rsidR="007B766C" w:rsidRPr="00B3457B" w:rsidRDefault="007B766C">
      <w:pPr>
        <w:rPr>
          <w:rFonts w:cstheme="minorHAnsi"/>
          <w:sz w:val="24"/>
          <w:szCs w:val="24"/>
        </w:rPr>
      </w:pPr>
      <w:bookmarkStart w:id="0" w:name="_Hlk119406725"/>
      <w:bookmarkEnd w:id="0"/>
    </w:p>
    <w:p w14:paraId="713E2D1A" w14:textId="321D0A3C" w:rsidR="00000FD5" w:rsidRPr="00B3457B" w:rsidRDefault="00A04FB8">
      <w:pPr>
        <w:rPr>
          <w:rFonts w:cstheme="minorHAnsi"/>
          <w:sz w:val="24"/>
          <w:szCs w:val="24"/>
        </w:rPr>
      </w:pPr>
      <w:r w:rsidRPr="00B3457B">
        <w:rPr>
          <w:rFonts w:cstheme="minorHAnsi"/>
          <w:sz w:val="24"/>
          <w:szCs w:val="24"/>
        </w:rPr>
        <w:t xml:space="preserve">Welcome </w:t>
      </w:r>
      <w:r w:rsidRPr="00B3457B">
        <w:rPr>
          <w:rFonts w:cstheme="minorHAnsi"/>
          <w:sz w:val="24"/>
          <w:szCs w:val="24"/>
        </w:rPr>
        <w:br/>
      </w:r>
    </w:p>
    <w:p w14:paraId="5EA2AB0E" w14:textId="2189319F" w:rsidR="006668BB" w:rsidRPr="00B3457B" w:rsidRDefault="006668BB" w:rsidP="006668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Welcome and introductions- Cat</w:t>
      </w:r>
    </w:p>
    <w:p w14:paraId="2F268378" w14:textId="443DC731" w:rsidR="006668BB" w:rsidRPr="00B3457B" w:rsidRDefault="00B3457B" w:rsidP="00B3457B">
      <w:pPr>
        <w:ind w:firstLine="720"/>
        <w:rPr>
          <w:rFonts w:cstheme="minorHAnsi"/>
          <w:sz w:val="24"/>
          <w:szCs w:val="24"/>
        </w:rPr>
      </w:pPr>
      <w:r w:rsidRPr="00B3457B">
        <w:rPr>
          <w:rFonts w:cstheme="minorHAnsi"/>
          <w:sz w:val="24"/>
          <w:szCs w:val="24"/>
        </w:rPr>
        <w:t xml:space="preserve">Cat </w:t>
      </w:r>
      <w:r>
        <w:rPr>
          <w:rFonts w:cstheme="minorHAnsi"/>
          <w:sz w:val="24"/>
          <w:szCs w:val="24"/>
        </w:rPr>
        <w:t xml:space="preserve">welcomed everyone and </w:t>
      </w:r>
      <w:r w:rsidRPr="00B3457B">
        <w:rPr>
          <w:rFonts w:cstheme="minorHAnsi"/>
          <w:sz w:val="24"/>
          <w:szCs w:val="24"/>
        </w:rPr>
        <w:t xml:space="preserve">thanked </w:t>
      </w:r>
      <w:r>
        <w:rPr>
          <w:rFonts w:cstheme="minorHAnsi"/>
          <w:sz w:val="24"/>
          <w:szCs w:val="24"/>
        </w:rPr>
        <w:t xml:space="preserve">them for </w:t>
      </w:r>
      <w:r w:rsidRPr="00B3457B">
        <w:rPr>
          <w:rFonts w:cstheme="minorHAnsi"/>
          <w:sz w:val="24"/>
          <w:szCs w:val="24"/>
        </w:rPr>
        <w:t>joining</w:t>
      </w:r>
    </w:p>
    <w:p w14:paraId="37984A61" w14:textId="77777777" w:rsidR="006668BB" w:rsidRPr="00B3457B" w:rsidRDefault="006668BB" w:rsidP="006668B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2AA9D63B" w14:textId="100ABD2D" w:rsidR="0011581F" w:rsidRPr="00B3457B" w:rsidRDefault="006668BB" w:rsidP="003806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Susan and Sarah- Update on SCDC</w:t>
      </w:r>
      <w:r w:rsidR="006703B3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481BC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>Susan updated the forum on her work at SCDC and brought up conversation regarding many of the issues currently facing the sector, some of which is captured below.</w:t>
      </w:r>
      <w:r w:rsidR="00481BC4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</w:p>
    <w:p w14:paraId="23092EAA" w14:textId="77777777" w:rsidR="008D05E2" w:rsidRDefault="0011581F" w:rsidP="001158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If CHEX can assist with </w:t>
      </w:r>
      <w:r w:rsid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the 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upcoming round of funding and best practice etc.</w:t>
      </w:r>
      <w:r w:rsid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then they would be happy to get involved</w:t>
      </w:r>
    </w:p>
    <w:p w14:paraId="48906E93" w14:textId="7A0417EB" w:rsidR="000F03D6" w:rsidRPr="00B3457B" w:rsidRDefault="000F03D6" w:rsidP="001158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Place and wellbeing plan</w:t>
      </w:r>
      <w:r w:rsid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 xml:space="preserve">several strands of work one being 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 xml:space="preserve">-community strand- enhance </w:t>
      </w:r>
      <w:r w:rsid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the 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capacity of community and </w:t>
      </w:r>
      <w:r w:rsidR="008D05E2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third sector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and increase wellbeing</w:t>
      </w:r>
    </w:p>
    <w:p w14:paraId="50963944" w14:textId="77777777" w:rsidR="000F03D6" w:rsidRPr="00B3457B" w:rsidRDefault="000F03D6" w:rsidP="001158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05685CFD" w14:textId="021E89A0" w:rsidR="000A2E9C" w:rsidRPr="00B3457B" w:rsidRDefault="00F170FE" w:rsidP="001158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TSI’s are the go</w:t>
      </w:r>
      <w:r w:rsidR="00D269C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to from Scottish government for funding 3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en-GB"/>
          <w14:ligatures w14:val="none"/>
        </w:rPr>
        <w:t>rd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sector</w:t>
      </w:r>
    </w:p>
    <w:p w14:paraId="6E473108" w14:textId="77777777" w:rsidR="000A2E9C" w:rsidRPr="00B3457B" w:rsidRDefault="000A2E9C" w:rsidP="001158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7F5C3484" w14:textId="64742CAA" w:rsidR="008F7B88" w:rsidRDefault="008D05E2" w:rsidP="00B17E0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0A2E9C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What does government need to do to build capacity for community led health organisation</w:t>
      </w:r>
      <w:r w:rsidR="008163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s?</w:t>
      </w:r>
      <w:r w:rsidR="008163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8163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</w:t>
      </w:r>
      <w:r w:rsidR="008163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Its not just about level of funding for orgs, but also about </w:t>
      </w:r>
      <w:r w:rsidR="00393E0C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consistency</w:t>
      </w:r>
      <w:r w:rsidR="008163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of funding and longer term for stability for staff etc.</w:t>
      </w:r>
      <w:r w:rsidR="00DA1AD0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DA1AD0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</w:t>
      </w:r>
      <w:r w:rsidR="00DA1AD0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Imbalance of power in partnership working between the sector commissioning the money</w:t>
      </w:r>
      <w:r w:rsidR="00BD5194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BD5194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lastRenderedPageBreak/>
        <w:br/>
        <w:t>3</w:t>
      </w:r>
      <w:r w:rsidR="00BD5194" w:rsidRPr="00B3457B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en-GB"/>
          <w14:ligatures w14:val="none"/>
        </w:rPr>
        <w:t>rd</w:t>
      </w:r>
      <w:r w:rsidR="00BD5194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sector delivers services fast- </w:t>
      </w:r>
      <w:r w:rsidR="00EF5A47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money is transparent </w:t>
      </w:r>
      <w:r w:rsidR="007201A3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and can move quickly</w:t>
      </w: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however the c</w:t>
      </w:r>
      <w:r w:rsidR="00887309" w:rsidRP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urrent fundings cycles lead to instability and </w:t>
      </w:r>
      <w:r w:rsidR="00F71B5F" w:rsidRPr="008D05E2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hurts long term planning</w:t>
      </w:r>
    </w:p>
    <w:p w14:paraId="2145248C" w14:textId="77777777" w:rsidR="00B17E00" w:rsidRDefault="00B17E00" w:rsidP="00B17E0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007C8716" w14:textId="77777777" w:rsidR="00B17E00" w:rsidRPr="00B17E00" w:rsidRDefault="00B17E00" w:rsidP="00B17E0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32EFBB35" w14:textId="77777777" w:rsidR="008F7B88" w:rsidRPr="00B3457B" w:rsidRDefault="008F7B88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63D040DF" w14:textId="3B3A8DCE" w:rsidR="00212876" w:rsidRPr="00B3457B" w:rsidRDefault="00B17E00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</w:t>
      </w:r>
      <w:r w:rsidR="008F7B88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Democracy matters- local governance bill to </w:t>
      </w:r>
      <w:r w:rsidR="005703E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give more powers to communities</w:t>
      </w:r>
      <w:r w:rsidR="00740709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 what would that look like?</w:t>
      </w:r>
      <w:r w:rsidR="009B5DF0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 xml:space="preserve">What would additional powers look like for local organisations and </w:t>
      </w:r>
      <w:r w:rsidR="00FE2D05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communities </w:t>
      </w:r>
    </w:p>
    <w:p w14:paraId="377769A0" w14:textId="77777777" w:rsidR="00212876" w:rsidRPr="00B3457B" w:rsidRDefault="00212876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456B3F81" w14:textId="77777777" w:rsidR="00E041CE" w:rsidRDefault="00E041CE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59AF7579" w14:textId="77777777" w:rsidR="00B17E00" w:rsidRPr="00B3457B" w:rsidRDefault="00B17E00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53424CB0" w14:textId="505EF26C" w:rsidR="005D4FD7" w:rsidRPr="00B3457B" w:rsidRDefault="00B17E00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-</w:t>
      </w:r>
      <w:r w:rsidR="008042A3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Health and social care </w:t>
      </w:r>
      <w:r w:rsidR="000F5597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partnership</w:t>
      </w:r>
      <w:r w:rsidR="00803B10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not in a good state- several high up resignations</w:t>
      </w:r>
      <w:r w:rsidR="005D4FD7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, current yearly budget still not finalised, large budget deficit, awards still not given out for this financial year</w:t>
      </w:r>
    </w:p>
    <w:p w14:paraId="53CFD983" w14:textId="77777777" w:rsidR="005D4FD7" w:rsidRPr="00B3457B" w:rsidRDefault="005D4FD7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18FD4B21" w14:textId="64F03CC5" w:rsidR="003878BA" w:rsidRPr="00B3457B" w:rsidRDefault="005D4FD7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Start</w:t>
      </w:r>
      <w:r w:rsidR="00CC5862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ing to coproduce new </w:t>
      </w:r>
      <w:r w:rsidR="00B17E00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grants application and distribution process </w:t>
      </w:r>
      <w:r w:rsidR="001929D8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starting to fall behind </w:t>
      </w:r>
      <w:r w:rsidR="003878BA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timescale</w:t>
      </w:r>
    </w:p>
    <w:p w14:paraId="243BAFC8" w14:textId="77777777" w:rsidR="003878BA" w:rsidRPr="00B3457B" w:rsidRDefault="003878BA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197C8F87" w14:textId="77777777" w:rsidR="00BC6335" w:rsidRPr="00B3457B" w:rsidRDefault="003878BA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Linda and the pact is focusing on </w:t>
      </w:r>
      <w:r w:rsidR="005403C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early intervention and prevention strategy</w:t>
      </w:r>
      <w:r w:rsidR="00DF1F02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62F740DE" w14:textId="74616EA7" w:rsidR="00CE622E" w:rsidRPr="00B3457B" w:rsidRDefault="00BC6335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We want to </w:t>
      </w:r>
      <w:r w:rsid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try and 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put some evidence </w:t>
      </w:r>
      <w:r w:rsidR="0007526E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in front</w:t>
      </w: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of the PACT </w:t>
      </w:r>
      <w:r w:rsidR="00FD1AC3"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showing the impact of the third sector</w:t>
      </w:r>
    </w:p>
    <w:p w14:paraId="31E2BFB3" w14:textId="2B27E04B" w:rsidR="003806E3" w:rsidRPr="00B3457B" w:rsidRDefault="003806E3" w:rsidP="008163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</w:p>
    <w:p w14:paraId="7478ED78" w14:textId="0F6662DF" w:rsidR="0007526E" w:rsidRPr="0007526E" w:rsidRDefault="006668BB" w:rsidP="00B04B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ECHF update- S-A</w:t>
      </w:r>
      <w:r w:rsidR="003806E3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9C0F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The forum is still interested in creating an event (possibly with </w:t>
      </w:r>
      <w:r w:rsidR="00A63FF7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John </w:t>
      </w:r>
      <w:r w:rsidR="00F4430F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H</w:t>
      </w:r>
      <w:r w:rsidR="00A63FF7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aliday</w:t>
      </w:r>
      <w:r w:rsidR="009C0F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)</w:t>
      </w:r>
      <w:r w:rsidR="0055288E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with someone like Michael marmot</w:t>
      </w:r>
      <w:r w:rsidR="009C0F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as a keynote speaker</w:t>
      </w:r>
      <w:r w:rsidR="0055288E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to raise</w:t>
      </w:r>
      <w:r w:rsidR="009C0F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the</w:t>
      </w:r>
      <w:r w:rsidR="0055288E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profile of health inequalities</w:t>
      </w:r>
      <w:r w:rsidR="009540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. </w:t>
      </w:r>
      <w:r w:rsidR="009C0F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One potential use of the</w:t>
      </w:r>
      <w:r w:rsidR="009540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money from </w:t>
      </w:r>
      <w:r w:rsidR="00BA4BC1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O</w:t>
      </w:r>
      <w:r w:rsidR="0095405C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utnav that we </w:t>
      </w:r>
      <w:r w:rsidR="00661ED9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now have free.</w:t>
      </w:r>
      <w:r w:rsidR="003806E3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="003806E3"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</w:p>
    <w:p w14:paraId="777F1603" w14:textId="77777777" w:rsidR="0007526E" w:rsidRDefault="0007526E" w:rsidP="000752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Members updates- Everyone</w:t>
      </w:r>
    </w:p>
    <w:p w14:paraId="0B957711" w14:textId="77777777" w:rsidR="004311C7" w:rsidRDefault="004311C7" w:rsidP="004311C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7BDE5B73" w14:textId="77777777" w:rsidR="0007526E" w:rsidRPr="0007526E" w:rsidRDefault="0007526E" w:rsidP="000752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Any other business</w:t>
      </w: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>MH fund- put onto agenda for next month</w:t>
      </w: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  <w:t>Fund is the same pot of money but they must fund new orgs in year 3</w:t>
      </w:r>
    </w:p>
    <w:p w14:paraId="1C6757CB" w14:textId="77777777" w:rsidR="0007526E" w:rsidRPr="00B3457B" w:rsidRDefault="0007526E" w:rsidP="0007526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383DBC7A" w14:textId="2F38AC9C" w:rsidR="0007526E" w:rsidRDefault="0007526E" w:rsidP="0007526E">
      <w:pPr>
        <w:pStyle w:val="ListParagraph"/>
        <w:numPr>
          <w:ilvl w:val="0"/>
          <w:numId w:val="1"/>
        </w:numPr>
        <w:rPr>
          <w:lang w:eastAsia="en-GB"/>
        </w:rPr>
      </w:pP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Minutes and DONM</w:t>
      </w: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 w:rsidRPr="0007526E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br/>
      </w:r>
      <w:r>
        <w:rPr>
          <w:lang w:eastAsia="en-GB"/>
        </w:rPr>
        <w:t>The minutes from the last meeting were approved.</w:t>
      </w:r>
      <w:r>
        <w:rPr>
          <w:lang w:eastAsia="en-GB"/>
        </w:rPr>
        <w:br/>
      </w:r>
    </w:p>
    <w:p w14:paraId="33745F06" w14:textId="77777777" w:rsidR="0007526E" w:rsidRDefault="0007526E" w:rsidP="0007526E">
      <w:pPr>
        <w:pStyle w:val="ListParagraph"/>
        <w:rPr>
          <w:lang w:eastAsia="en-GB"/>
        </w:rPr>
      </w:pPr>
      <w:r>
        <w:rPr>
          <w:lang w:eastAsia="en-GB"/>
        </w:rPr>
        <w:t>Date of next meeting:</w:t>
      </w:r>
    </w:p>
    <w:p w14:paraId="6FEABF8B" w14:textId="0D21C23F" w:rsidR="008B7CE8" w:rsidRPr="008B7CE8" w:rsidRDefault="0007526E" w:rsidP="008B7CE8">
      <w:pPr>
        <w:ind w:left="720"/>
        <w:rPr>
          <w:lang w:eastAsia="en-GB"/>
        </w:rPr>
      </w:pPr>
      <w:r>
        <w:rPr>
          <w:lang w:eastAsia="en-GB"/>
        </w:rPr>
        <w:t xml:space="preserve">The next meeting will be on the 05/12/23 from 10am-11.30 held in person at </w:t>
      </w:r>
      <w:r w:rsidR="008B7CE8" w:rsidRPr="008B7CE8">
        <w:rPr>
          <w:lang w:eastAsia="en-GB"/>
        </w:rPr>
        <w:t>Pilton Community Health Project</w:t>
      </w:r>
      <w:r w:rsidR="008B7CE8">
        <w:rPr>
          <w:lang w:eastAsia="en-GB"/>
        </w:rPr>
        <w:t xml:space="preserve">, </w:t>
      </w:r>
      <w:r w:rsidR="008B7CE8" w:rsidRPr="008B7CE8">
        <w:rPr>
          <w:lang w:eastAsia="en-GB"/>
        </w:rPr>
        <w:t>73 Boswall Pkwy, Edinburgh EH5 2PW, UK</w:t>
      </w:r>
    </w:p>
    <w:p w14:paraId="126E46B1" w14:textId="1BC32532" w:rsidR="0007526E" w:rsidRPr="0007526E" w:rsidRDefault="0007526E" w:rsidP="0007526E">
      <w:pPr>
        <w:pStyle w:val="ListParagraph"/>
        <w:shd w:val="clear" w:color="auto" w:fill="FFFFFF"/>
        <w:tabs>
          <w:tab w:val="left" w:pos="3600"/>
        </w:tabs>
        <w:spacing w:after="0" w:line="240" w:lineRule="auto"/>
        <w:rPr>
          <w:lang w:eastAsia="en-GB"/>
        </w:rPr>
      </w:pPr>
    </w:p>
    <w:p w14:paraId="5C6342B0" w14:textId="323630B5" w:rsidR="00606086" w:rsidRPr="008A22D7" w:rsidRDefault="006668BB">
      <w:pPr>
        <w:rPr>
          <w:lang w:eastAsia="en-GB"/>
        </w:rPr>
      </w:pPr>
      <w:r w:rsidRPr="00B3457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</w:p>
    <w:sectPr w:rsidR="00606086" w:rsidRPr="008A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0756"/>
    <w:multiLevelType w:val="hybridMultilevel"/>
    <w:tmpl w:val="88F25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86"/>
    <w:rsid w:val="00000FD5"/>
    <w:rsid w:val="00004E80"/>
    <w:rsid w:val="00047DA2"/>
    <w:rsid w:val="0007526E"/>
    <w:rsid w:val="000A2E9C"/>
    <w:rsid w:val="000F03D6"/>
    <w:rsid w:val="000F5597"/>
    <w:rsid w:val="0011581F"/>
    <w:rsid w:val="001929D8"/>
    <w:rsid w:val="00212876"/>
    <w:rsid w:val="00221A9F"/>
    <w:rsid w:val="00222580"/>
    <w:rsid w:val="00233B62"/>
    <w:rsid w:val="003806E3"/>
    <w:rsid w:val="003878BA"/>
    <w:rsid w:val="00393E0C"/>
    <w:rsid w:val="004311C7"/>
    <w:rsid w:val="00481BC4"/>
    <w:rsid w:val="004B103C"/>
    <w:rsid w:val="004D21E4"/>
    <w:rsid w:val="00512E08"/>
    <w:rsid w:val="005403CE"/>
    <w:rsid w:val="0055288E"/>
    <w:rsid w:val="005703EE"/>
    <w:rsid w:val="00573903"/>
    <w:rsid w:val="005D4FD7"/>
    <w:rsid w:val="00606086"/>
    <w:rsid w:val="00661ED9"/>
    <w:rsid w:val="006668BB"/>
    <w:rsid w:val="006703B3"/>
    <w:rsid w:val="007201A3"/>
    <w:rsid w:val="00740709"/>
    <w:rsid w:val="007B766C"/>
    <w:rsid w:val="007D6E31"/>
    <w:rsid w:val="007E58E5"/>
    <w:rsid w:val="00803B10"/>
    <w:rsid w:val="008042A3"/>
    <w:rsid w:val="0081636E"/>
    <w:rsid w:val="00887309"/>
    <w:rsid w:val="008A22D7"/>
    <w:rsid w:val="008B7CE8"/>
    <w:rsid w:val="008D05E2"/>
    <w:rsid w:val="008F7B88"/>
    <w:rsid w:val="0095405C"/>
    <w:rsid w:val="009B5DF0"/>
    <w:rsid w:val="009C0F5C"/>
    <w:rsid w:val="009D6248"/>
    <w:rsid w:val="00A04FB8"/>
    <w:rsid w:val="00A63FF7"/>
    <w:rsid w:val="00AC2674"/>
    <w:rsid w:val="00B17E00"/>
    <w:rsid w:val="00B3457B"/>
    <w:rsid w:val="00BA4BC1"/>
    <w:rsid w:val="00BC6335"/>
    <w:rsid w:val="00BD5194"/>
    <w:rsid w:val="00CC5862"/>
    <w:rsid w:val="00CE622E"/>
    <w:rsid w:val="00D269CE"/>
    <w:rsid w:val="00D432E1"/>
    <w:rsid w:val="00D95788"/>
    <w:rsid w:val="00DA1AD0"/>
    <w:rsid w:val="00DF1F02"/>
    <w:rsid w:val="00E041CE"/>
    <w:rsid w:val="00E4345F"/>
    <w:rsid w:val="00EB58CD"/>
    <w:rsid w:val="00EF3C6B"/>
    <w:rsid w:val="00EF5A47"/>
    <w:rsid w:val="00F170FE"/>
    <w:rsid w:val="00F4430F"/>
    <w:rsid w:val="00F71B5F"/>
    <w:rsid w:val="00FD1AC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5EE8"/>
  <w15:chartTrackingRefBased/>
  <w15:docId w15:val="{7DC25782-75CD-4374-8FF5-0CEFFB1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B42B-9794-4D31-AE69-1991F504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72</cp:revision>
  <dcterms:created xsi:type="dcterms:W3CDTF">2023-11-09T09:53:00Z</dcterms:created>
  <dcterms:modified xsi:type="dcterms:W3CDTF">2023-11-28T17:10:00Z</dcterms:modified>
</cp:coreProperties>
</file>