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8F42" w14:textId="517C3D38" w:rsidR="00B661D9" w:rsidRPr="00B661D9" w:rsidRDefault="00B661D9" w:rsidP="00B661D9">
      <w:bookmarkStart w:id="0" w:name="_Hlk119406725"/>
      <w:bookmarkEnd w:id="0"/>
      <w:r w:rsidRPr="00B661D9">
        <w:drawing>
          <wp:inline distT="0" distB="0" distL="0" distR="0" wp14:anchorId="264564F0" wp14:editId="4F3E0BA0">
            <wp:extent cx="3381633" cy="1123762"/>
            <wp:effectExtent l="0" t="0" r="0" b="0"/>
            <wp:docPr id="2" name="image1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&#10;&#10;Description automatically generated with low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973294" w14:textId="77777777" w:rsidR="00B661D9" w:rsidRPr="00B661D9" w:rsidRDefault="00B661D9" w:rsidP="00B661D9"/>
    <w:p w14:paraId="75CA9F40" w14:textId="552F8750" w:rsidR="00C1742B" w:rsidRPr="00B661D9" w:rsidRDefault="00C1742B" w:rsidP="00B661D9">
      <w:r w:rsidRPr="00B661D9">
        <w:t>Forum Meeting</w:t>
      </w:r>
      <w:r w:rsidR="00B661D9" w:rsidRPr="00B661D9">
        <w:t xml:space="preserve"> held at Pilton Community Health Project on 5/12/23 at 10.00am</w:t>
      </w:r>
    </w:p>
    <w:p w14:paraId="5CEB6E23" w14:textId="77777777" w:rsidR="00C1742B" w:rsidRPr="00B661D9" w:rsidRDefault="00C1742B" w:rsidP="00B661D9"/>
    <w:p w14:paraId="58592852" w14:textId="77777777" w:rsidR="00B661D9" w:rsidRPr="00B661D9" w:rsidRDefault="00C1742B" w:rsidP="00B661D9">
      <w:r w:rsidRPr="00B661D9">
        <w:t>Agenda:</w:t>
      </w:r>
      <w:r w:rsidRPr="00B661D9">
        <w:br/>
        <w:t xml:space="preserve">1. Welcome and introductions- </w:t>
      </w:r>
      <w:r w:rsidR="0088573F" w:rsidRPr="00B661D9">
        <w:t>Brenda</w:t>
      </w:r>
    </w:p>
    <w:p w14:paraId="51909A93" w14:textId="033CC759" w:rsidR="00C1742B" w:rsidRPr="00B661D9" w:rsidRDefault="00B661D9" w:rsidP="00B661D9">
      <w:r>
        <w:t>Brenda</w:t>
      </w:r>
      <w:r w:rsidR="000578FE">
        <w:t xml:space="preserve"> </w:t>
      </w:r>
      <w:r w:rsidRPr="00B661D9">
        <w:t>introduced everyone and thanked everyone for joining</w:t>
      </w:r>
      <w:r w:rsidRPr="00B661D9">
        <w:br/>
      </w:r>
    </w:p>
    <w:p w14:paraId="5984BF1D" w14:textId="77777777" w:rsidR="00C1742B" w:rsidRPr="00B661D9" w:rsidRDefault="00C1742B" w:rsidP="00B661D9">
      <w:r w:rsidRPr="00B661D9">
        <w:br/>
        <w:t>2. Update on Menu for all- Brenda </w:t>
      </w:r>
    </w:p>
    <w:p w14:paraId="62E59BDA" w14:textId="77777777" w:rsidR="0088573F" w:rsidRPr="00B661D9" w:rsidRDefault="0088573F" w:rsidP="00B661D9"/>
    <w:p w14:paraId="04477FFA" w14:textId="3590F5F0" w:rsidR="006D6F5D" w:rsidRPr="00B661D9" w:rsidRDefault="005A1474" w:rsidP="00B661D9">
      <w:r>
        <w:t>Menu for all is a n</w:t>
      </w:r>
      <w:r w:rsidR="006D6F5D" w:rsidRPr="00B661D9">
        <w:t xml:space="preserve">ew network for food </w:t>
      </w:r>
      <w:r w:rsidR="00876F49" w:rsidRPr="00B661D9">
        <w:t>distribution</w:t>
      </w:r>
      <w:r w:rsidR="006D6F5D" w:rsidRPr="00B661D9">
        <w:t xml:space="preserve"> and access support</w:t>
      </w:r>
      <w:r w:rsidR="007A7D22" w:rsidRPr="00B661D9">
        <w:t xml:space="preserve">- </w:t>
      </w:r>
      <w:r>
        <w:t xml:space="preserve">which came about as a continuation from the </w:t>
      </w:r>
      <w:r w:rsidR="007A7D22" w:rsidRPr="00B661D9">
        <w:t>collaboration and work between different orgs over covid</w:t>
      </w:r>
    </w:p>
    <w:p w14:paraId="77108A1D" w14:textId="77777777" w:rsidR="00876F49" w:rsidRPr="00B661D9" w:rsidRDefault="00876F49" w:rsidP="00B661D9"/>
    <w:p w14:paraId="1EFBEA87" w14:textId="59817874" w:rsidR="00876F49" w:rsidRPr="00B661D9" w:rsidRDefault="00876F49" w:rsidP="00B661D9">
      <w:r w:rsidRPr="00B661D9">
        <w:t xml:space="preserve">Scottish government </w:t>
      </w:r>
      <w:r w:rsidR="005A1474">
        <w:t xml:space="preserve">is </w:t>
      </w:r>
      <w:r w:rsidR="008F216D">
        <w:t xml:space="preserve">currently </w:t>
      </w:r>
      <w:r w:rsidR="005A1474">
        <w:t xml:space="preserve">pushing </w:t>
      </w:r>
      <w:r w:rsidRPr="00B661D9">
        <w:t>a cash first approach</w:t>
      </w:r>
      <w:r w:rsidR="00421335">
        <w:t xml:space="preserve"> which is something Menu for all is looking to help implement.</w:t>
      </w:r>
    </w:p>
    <w:p w14:paraId="7964F66E" w14:textId="77777777" w:rsidR="004D08E5" w:rsidRPr="00B661D9" w:rsidRDefault="004D08E5" w:rsidP="00B661D9"/>
    <w:p w14:paraId="39310DB6" w14:textId="6D081133" w:rsidR="004D08E5" w:rsidRPr="00B661D9" w:rsidRDefault="002A7E50" w:rsidP="00B661D9">
      <w:r>
        <w:t xml:space="preserve">Menu for all has </w:t>
      </w:r>
      <w:r w:rsidR="004D08E5" w:rsidRPr="00B661D9">
        <w:t xml:space="preserve">put in funding application </w:t>
      </w:r>
      <w:r>
        <w:t>and successful got 200k for Edinburgh to help facilitate a cash first approach</w:t>
      </w:r>
    </w:p>
    <w:p w14:paraId="01B0C0C8" w14:textId="77777777" w:rsidR="00D0096A" w:rsidRDefault="00D0096A" w:rsidP="00B661D9">
      <w:pPr>
        <w:pStyle w:val="ListParagraph"/>
        <w:numPr>
          <w:ilvl w:val="0"/>
          <w:numId w:val="1"/>
        </w:numPr>
      </w:pPr>
      <w:r w:rsidRPr="00B661D9">
        <w:t>Unfortunately</w:t>
      </w:r>
      <w:r w:rsidR="002D5DAA" w:rsidRPr="00B661D9">
        <w:t xml:space="preserve"> this funding will be retrospective which is very exclusive for 3rd sector orgs</w:t>
      </w:r>
      <w:r w:rsidR="0018721D" w:rsidRPr="00B661D9">
        <w:t xml:space="preserve"> involved</w:t>
      </w:r>
      <w:r w:rsidR="00322A5F" w:rsidRPr="00B661D9">
        <w:t xml:space="preserve">. Cash flow issue for orgs, </w:t>
      </w:r>
      <w:r w:rsidR="00397D6A" w:rsidRPr="00B661D9">
        <w:t>loss of interest</w:t>
      </w:r>
      <w:r w:rsidR="007B2E11" w:rsidRPr="00B661D9">
        <w:t xml:space="preserve"> payments on money</w:t>
      </w:r>
      <w:r>
        <w:t xml:space="preserve"> etc. This is something Brenda will be pushing back against</w:t>
      </w:r>
      <w:r w:rsidR="004E5AEE" w:rsidRPr="00B661D9">
        <w:br/>
      </w:r>
    </w:p>
    <w:p w14:paraId="7320BA13" w14:textId="1FA033B1" w:rsidR="00AB4182" w:rsidRPr="00B661D9" w:rsidRDefault="00D0096A" w:rsidP="00D0096A">
      <w:r>
        <w:t>T</w:t>
      </w:r>
      <w:r w:rsidR="004E5AEE" w:rsidRPr="00B661D9">
        <w:t xml:space="preserve">here will </w:t>
      </w:r>
      <w:r>
        <w:t xml:space="preserve">also </w:t>
      </w:r>
      <w:r w:rsidR="004E5AEE" w:rsidRPr="00B661D9">
        <w:t>be a mapping exercise to map food distribution across the city</w:t>
      </w:r>
      <w:r w:rsidR="00E014C6">
        <w:t>.</w:t>
      </w:r>
    </w:p>
    <w:p w14:paraId="669CCC4A" w14:textId="77777777" w:rsidR="005302DB" w:rsidRPr="00B661D9" w:rsidRDefault="005302DB" w:rsidP="00B661D9"/>
    <w:p w14:paraId="27897ED7" w14:textId="3386E826" w:rsidR="00C1742B" w:rsidRPr="00B661D9" w:rsidRDefault="00C1742B" w:rsidP="00B661D9">
      <w:r w:rsidRPr="00B661D9">
        <w:br/>
        <w:t>3. Supervision / reflective practice  - Charlie/Cat</w:t>
      </w:r>
    </w:p>
    <w:p w14:paraId="17D6E365" w14:textId="77777777" w:rsidR="003E6718" w:rsidRPr="00B661D9" w:rsidRDefault="003E6718" w:rsidP="00B661D9"/>
    <w:p w14:paraId="51B8EB7B" w14:textId="2E04B685" w:rsidR="003E6718" w:rsidRPr="00B661D9" w:rsidRDefault="003E6718" w:rsidP="00B661D9">
      <w:r w:rsidRPr="00B661D9">
        <w:t xml:space="preserve">Charlie </w:t>
      </w:r>
      <w:r w:rsidR="009B09CC">
        <w:t xml:space="preserve">will be having </w:t>
      </w:r>
      <w:r w:rsidRPr="00B661D9">
        <w:t>1 on 1 chats with all members of staff</w:t>
      </w:r>
      <w:r w:rsidR="00B675D2" w:rsidRPr="00B661D9">
        <w:t xml:space="preserve">- some are identifying that they need support </w:t>
      </w:r>
      <w:r w:rsidR="009B09CC">
        <w:t>dealing with</w:t>
      </w:r>
      <w:r w:rsidR="00B675D2" w:rsidRPr="00B661D9">
        <w:t xml:space="preserve"> mental health and complex mental health needs </w:t>
      </w:r>
      <w:r w:rsidR="009B09CC">
        <w:t xml:space="preserve">of service users </w:t>
      </w:r>
      <w:r w:rsidR="00B675D2" w:rsidRPr="00B661D9">
        <w:t>at events</w:t>
      </w:r>
      <w:r w:rsidR="002574E9" w:rsidRPr="00B661D9">
        <w:br/>
      </w:r>
      <w:r w:rsidR="002E75F5">
        <w:t>The c</w:t>
      </w:r>
      <w:r w:rsidR="002574E9" w:rsidRPr="00B661D9">
        <w:t xml:space="preserve">omplexity of the issues that people are turning up with </w:t>
      </w:r>
      <w:r w:rsidR="008D29A2" w:rsidRPr="00B661D9">
        <w:t>is increasing</w:t>
      </w:r>
    </w:p>
    <w:p w14:paraId="735C9E02" w14:textId="1E4695AC" w:rsidR="00C73A6D" w:rsidRPr="00B661D9" w:rsidRDefault="00C73A6D" w:rsidP="00B661D9"/>
    <w:p w14:paraId="3A31A52E" w14:textId="55C8C206" w:rsidR="00C73A6D" w:rsidRPr="00B661D9" w:rsidRDefault="00C73A6D" w:rsidP="00B661D9">
      <w:r w:rsidRPr="00B661D9">
        <w:lastRenderedPageBreak/>
        <w:t>C</w:t>
      </w:r>
      <w:r w:rsidR="002E75F5">
        <w:t>LWs</w:t>
      </w:r>
      <w:r w:rsidRPr="00B661D9">
        <w:t xml:space="preserve"> are getting support to deal with these issues </w:t>
      </w:r>
      <w:r w:rsidR="000A2A2D" w:rsidRPr="00B661D9">
        <w:t>– can talk once a month to a psychologist</w:t>
      </w:r>
      <w:r w:rsidR="003361C1" w:rsidRPr="00B661D9">
        <w:t>- replicable approach for orgs?</w:t>
      </w:r>
    </w:p>
    <w:p w14:paraId="4ABF93F8" w14:textId="77777777" w:rsidR="002E75F5" w:rsidRDefault="002E75F5" w:rsidP="00B661D9"/>
    <w:p w14:paraId="23CFA989" w14:textId="647C0C5C" w:rsidR="00A231C5" w:rsidRPr="00B661D9" w:rsidRDefault="002E75F5" w:rsidP="00B661D9">
      <w:r>
        <w:t>-</w:t>
      </w:r>
      <w:r w:rsidR="00A30F2A" w:rsidRPr="00B661D9">
        <w:t xml:space="preserve">So </w:t>
      </w:r>
      <w:proofErr w:type="spellStart"/>
      <w:r w:rsidR="00A30F2A" w:rsidRPr="00B661D9">
        <w:t>its</w:t>
      </w:r>
      <w:proofErr w:type="spellEnd"/>
      <w:r w:rsidR="00A30F2A" w:rsidRPr="00B661D9">
        <w:t xml:space="preserve"> about making sure staff ha</w:t>
      </w:r>
      <w:r>
        <w:t>ve</w:t>
      </w:r>
      <w:r w:rsidR="00A30F2A" w:rsidRPr="00B661D9">
        <w:t xml:space="preserve"> training </w:t>
      </w:r>
      <w:r w:rsidR="00C46D3E" w:rsidRPr="00B661D9">
        <w:t xml:space="preserve">for supporting people- however </w:t>
      </w:r>
      <w:proofErr w:type="spellStart"/>
      <w:r w:rsidR="00C46D3E" w:rsidRPr="00B661D9">
        <w:t>its</w:t>
      </w:r>
      <w:proofErr w:type="spellEnd"/>
      <w:r w:rsidR="00C46D3E" w:rsidRPr="00B661D9">
        <w:t xml:space="preserve"> also about where</w:t>
      </w:r>
      <w:r>
        <w:t xml:space="preserve"> it’s appropriate</w:t>
      </w:r>
      <w:r w:rsidR="00C46D3E" w:rsidRPr="00B661D9">
        <w:t xml:space="preserve"> to </w:t>
      </w:r>
      <w:r>
        <w:t>end</w:t>
      </w:r>
      <w:r w:rsidR="00C46D3E" w:rsidRPr="00B661D9">
        <w:t xml:space="preserve"> that support</w:t>
      </w:r>
      <w:r>
        <w:t xml:space="preserve"> </w:t>
      </w:r>
      <w:r w:rsidR="00C46D3E" w:rsidRPr="00B661D9">
        <w:t>- if a staff member is employed for a certain job should it be their job to be a mental health expert</w:t>
      </w:r>
      <w:r>
        <w:t xml:space="preserve"> as well?</w:t>
      </w:r>
    </w:p>
    <w:p w14:paraId="4DE3F8B6" w14:textId="77777777" w:rsidR="00B050E0" w:rsidRPr="00B661D9" w:rsidRDefault="00B050E0" w:rsidP="00B661D9"/>
    <w:p w14:paraId="39A250C6" w14:textId="0E7CDEF9" w:rsidR="00072E41" w:rsidRPr="00B661D9" w:rsidRDefault="00B050E0" w:rsidP="00B661D9">
      <w:r w:rsidRPr="00B661D9">
        <w:t xml:space="preserve">Can be very challenging for staff </w:t>
      </w:r>
      <w:r w:rsidR="003371F9" w:rsidRPr="00B661D9">
        <w:t xml:space="preserve">especially for singular staff </w:t>
      </w:r>
      <w:r w:rsidR="00DB384B" w:rsidRPr="00B661D9">
        <w:t>members who are running projects</w:t>
      </w:r>
      <w:r w:rsidR="002E75F5">
        <w:br/>
        <w:t>-</w:t>
      </w:r>
      <w:r w:rsidR="00503463" w:rsidRPr="00B661D9">
        <w:t>Safeguarding issues for individual staff</w:t>
      </w:r>
    </w:p>
    <w:p w14:paraId="6F6C5BD2" w14:textId="6B922427" w:rsidR="00D95B55" w:rsidRPr="00B661D9" w:rsidRDefault="002E75F5" w:rsidP="00B661D9">
      <w:r>
        <w:t>-</w:t>
      </w:r>
      <w:r w:rsidR="00D95B55" w:rsidRPr="00B661D9">
        <w:t xml:space="preserve">however </w:t>
      </w:r>
      <w:r>
        <w:t xml:space="preserve">just giving staff training to deal with these issues is just a </w:t>
      </w:r>
      <w:r w:rsidR="00D95B55" w:rsidRPr="00B661D9">
        <w:t xml:space="preserve">band aid </w:t>
      </w:r>
      <w:r>
        <w:t xml:space="preserve">solution </w:t>
      </w:r>
      <w:r w:rsidR="00F43496" w:rsidRPr="00B661D9">
        <w:t>for the</w:t>
      </w:r>
      <w:r>
        <w:t xml:space="preserve"> root</w:t>
      </w:r>
      <w:r w:rsidR="00F43496" w:rsidRPr="00B661D9">
        <w:t xml:space="preserve"> problem</w:t>
      </w:r>
    </w:p>
    <w:p w14:paraId="03473308" w14:textId="77777777" w:rsidR="000C3BA6" w:rsidRPr="00B661D9" w:rsidRDefault="000C3BA6" w:rsidP="00B661D9"/>
    <w:p w14:paraId="6237843D" w14:textId="5B0F0DD2" w:rsidR="00372233" w:rsidRPr="00B661D9" w:rsidRDefault="002E75F5" w:rsidP="00B661D9">
      <w:r>
        <w:t>-</w:t>
      </w:r>
      <w:r w:rsidR="00BC6DF9" w:rsidRPr="00B661D9">
        <w:t>Identifying which activities are suitable for those with complex needs</w:t>
      </w:r>
      <w:r w:rsidR="00BD1F6E" w:rsidRPr="00B661D9">
        <w:t xml:space="preserve">- </w:t>
      </w:r>
      <w:r w:rsidR="00206EFC" w:rsidRPr="00B661D9">
        <w:t xml:space="preserve">setting strong boundaries </w:t>
      </w:r>
      <w:r w:rsidR="006545A3" w:rsidRPr="00B661D9">
        <w:t>for what services you can provide and not provide</w:t>
      </w:r>
    </w:p>
    <w:p w14:paraId="546E5452" w14:textId="77777777" w:rsidR="001A39D7" w:rsidRPr="00B661D9" w:rsidRDefault="001A39D7" w:rsidP="00B661D9"/>
    <w:p w14:paraId="1B4A4413" w14:textId="70C5A863" w:rsidR="001A39D7" w:rsidRPr="00B661D9" w:rsidRDefault="001A39D7" w:rsidP="00B661D9">
      <w:r w:rsidRPr="00B661D9">
        <w:t>Forum has some capacity to collaborate</w:t>
      </w:r>
      <w:r w:rsidR="002E75F5">
        <w:t xml:space="preserve"> money</w:t>
      </w:r>
      <w:r w:rsidR="0075745D" w:rsidRPr="00B661D9">
        <w:t xml:space="preserve">- could we fund a </w:t>
      </w:r>
      <w:r w:rsidR="00162B68" w:rsidRPr="00B661D9">
        <w:t>small group from a</w:t>
      </w:r>
      <w:r w:rsidR="009F0AB1" w:rsidRPr="00B661D9">
        <w:t xml:space="preserve"> </w:t>
      </w:r>
      <w:r w:rsidR="00162B68" w:rsidRPr="00B661D9">
        <w:t>few orgs to come together and figure out what support the staff might want</w:t>
      </w:r>
    </w:p>
    <w:p w14:paraId="59C8E4D1" w14:textId="77777777" w:rsidR="0023665D" w:rsidRPr="00B661D9" w:rsidRDefault="0023665D" w:rsidP="00B661D9"/>
    <w:p w14:paraId="73CC3231" w14:textId="77777777" w:rsidR="0023665D" w:rsidRPr="00B661D9" w:rsidRDefault="0023665D" w:rsidP="00B661D9"/>
    <w:p w14:paraId="15973A09" w14:textId="77777777" w:rsidR="003361C1" w:rsidRPr="00B661D9" w:rsidRDefault="003361C1" w:rsidP="00B661D9"/>
    <w:p w14:paraId="0A452481" w14:textId="7023F557" w:rsidR="00C1742B" w:rsidRPr="00B661D9" w:rsidRDefault="00C1742B" w:rsidP="00B661D9">
      <w:r w:rsidRPr="00B661D9">
        <w:t>4. Updates : 3 year strategy for the Forum; Early Intervention and Prevention Strategy; evaluation</w:t>
      </w:r>
    </w:p>
    <w:p w14:paraId="6E656D36" w14:textId="77777777" w:rsidR="0023665D" w:rsidRPr="00B661D9" w:rsidRDefault="0023665D" w:rsidP="00B661D9"/>
    <w:p w14:paraId="743BC6F7" w14:textId="00759F8D" w:rsidR="0023665D" w:rsidRPr="00B661D9" w:rsidRDefault="0023665D" w:rsidP="00B661D9">
      <w:r w:rsidRPr="00B661D9">
        <w:t>Thrive has launched a new podcast series</w:t>
      </w:r>
      <w:r w:rsidR="00AF53FF">
        <w:t xml:space="preserve">- </w:t>
      </w:r>
      <w:r w:rsidR="00AF53FF" w:rsidRPr="00AF53FF">
        <w:t>https://keeping-edinburgh.captivate.fm/</w:t>
      </w:r>
    </w:p>
    <w:p w14:paraId="4E6A4DED" w14:textId="77777777" w:rsidR="00AF53FF" w:rsidRDefault="00AF53FF" w:rsidP="00B661D9"/>
    <w:p w14:paraId="4A14906D" w14:textId="3B768F75" w:rsidR="009008A1" w:rsidRPr="00B661D9" w:rsidRDefault="009008A1" w:rsidP="00B661D9">
      <w:r w:rsidRPr="00B661D9">
        <w:t xml:space="preserve">Small grants </w:t>
      </w:r>
      <w:r w:rsidR="002C2344" w:rsidRPr="00B661D9">
        <w:t xml:space="preserve">fund up to £500 ends 8th of December </w:t>
      </w:r>
    </w:p>
    <w:p w14:paraId="21E5A56E" w14:textId="77777777" w:rsidR="002C2344" w:rsidRPr="00B661D9" w:rsidRDefault="002C2344" w:rsidP="00B661D9"/>
    <w:p w14:paraId="0F4C7DC8" w14:textId="14E2BFEA" w:rsidR="002C2344" w:rsidRPr="00B661D9" w:rsidRDefault="002C2344" w:rsidP="00B661D9">
      <w:r w:rsidRPr="00B661D9">
        <w:t>Draft strategy out sometime next year</w:t>
      </w:r>
    </w:p>
    <w:p w14:paraId="56D37B9A" w14:textId="77777777" w:rsidR="00AC22D8" w:rsidRPr="00B661D9" w:rsidRDefault="00AC22D8" w:rsidP="00B661D9"/>
    <w:p w14:paraId="608E0DB0" w14:textId="6DC348C7" w:rsidR="00AC22D8" w:rsidRPr="00B661D9" w:rsidRDefault="00AC22D8" w:rsidP="00B661D9">
      <w:r w:rsidRPr="00B661D9">
        <w:t xml:space="preserve">Strategy- </w:t>
      </w:r>
      <w:r w:rsidR="00AF53FF">
        <w:t xml:space="preserve">we will be </w:t>
      </w:r>
      <w:r w:rsidRPr="00B661D9">
        <w:t>formalis</w:t>
      </w:r>
      <w:r w:rsidR="00AF53FF">
        <w:t>ing</w:t>
      </w:r>
      <w:r w:rsidRPr="00B661D9">
        <w:t xml:space="preserve"> ECHF</w:t>
      </w:r>
      <w:r w:rsidR="00AF53FF">
        <w:t>’s</w:t>
      </w:r>
      <w:r w:rsidRPr="00B661D9">
        <w:t xml:space="preserve"> strategy</w:t>
      </w:r>
    </w:p>
    <w:p w14:paraId="7CE62995" w14:textId="78073E03" w:rsidR="00AC22D8" w:rsidRPr="00B661D9" w:rsidRDefault="00AC22D8" w:rsidP="00B661D9">
      <w:r w:rsidRPr="00B661D9">
        <w:br/>
        <w:t>Pat tucker- new chief officer</w:t>
      </w:r>
      <w:r w:rsidR="00E53A8D" w:rsidRPr="00B661D9">
        <w:t xml:space="preserve"> did presentation on </w:t>
      </w:r>
      <w:r w:rsidR="00383097" w:rsidRPr="00B661D9">
        <w:t>IJB strategy plan</w:t>
      </w:r>
      <w:r w:rsidR="00094210" w:rsidRPr="00B661D9">
        <w:br/>
        <w:t xml:space="preserve">Talked about difficult for funding arrangements for 3rd sector- no solutions but </w:t>
      </w:r>
      <w:r w:rsidR="003E4FB4" w:rsidRPr="00B661D9">
        <w:t xml:space="preserve">at least </w:t>
      </w:r>
      <w:proofErr w:type="spellStart"/>
      <w:r w:rsidR="003E4FB4" w:rsidRPr="00B661D9">
        <w:t>its</w:t>
      </w:r>
      <w:proofErr w:type="spellEnd"/>
      <w:r w:rsidR="003E4FB4" w:rsidRPr="00B661D9">
        <w:t xml:space="preserve"> on his agenda</w:t>
      </w:r>
    </w:p>
    <w:p w14:paraId="453CB0F8" w14:textId="77777777" w:rsidR="004C53B4" w:rsidRPr="00B661D9" w:rsidRDefault="004C53B4" w:rsidP="00B661D9"/>
    <w:p w14:paraId="651E9594" w14:textId="20FEFC8B" w:rsidR="004C53B4" w:rsidRPr="00B661D9" w:rsidRDefault="004C53B4" w:rsidP="00B661D9">
      <w:r w:rsidRPr="00B661D9">
        <w:lastRenderedPageBreak/>
        <w:t>S-A- talked to Chik and Jen at Glasgow centre population for health- Focus on Harm reduction and Mitigation</w:t>
      </w:r>
      <w:r w:rsidR="00CD09CF" w:rsidRPr="00B661D9">
        <w:t>, minimising suffering</w:t>
      </w:r>
    </w:p>
    <w:p w14:paraId="312B6BDD" w14:textId="77777777" w:rsidR="00C1742B" w:rsidRPr="00B661D9" w:rsidRDefault="00C1742B" w:rsidP="00B661D9">
      <w:r w:rsidRPr="00B661D9">
        <w:br/>
        <w:t>5. Members updates- Everyone</w:t>
      </w:r>
    </w:p>
    <w:p w14:paraId="7AE5EEC5" w14:textId="77777777" w:rsidR="0061781A" w:rsidRPr="00B661D9" w:rsidRDefault="0061781A" w:rsidP="00B661D9"/>
    <w:p w14:paraId="179908C5" w14:textId="286724E3" w:rsidR="0061781A" w:rsidRPr="00B661D9" w:rsidRDefault="00E12408" w:rsidP="00B661D9">
      <w:r w:rsidRPr="00B661D9">
        <w:t xml:space="preserve">Feniks- Launched carers report showing barriers that polish carers experience living in </w:t>
      </w:r>
      <w:r w:rsidR="00186F9D" w:rsidRPr="00B661D9">
        <w:t>Scotland, Language barriers</w:t>
      </w:r>
      <w:r w:rsidR="00021D6C" w:rsidRPr="00B661D9">
        <w:t xml:space="preserve"> as well as cultural barriers</w:t>
      </w:r>
      <w:r w:rsidR="00150ABB" w:rsidRPr="00B661D9">
        <w:t xml:space="preserve"> regarding what expectations of care are</w:t>
      </w:r>
    </w:p>
    <w:p w14:paraId="49D897E2" w14:textId="14DF88A3" w:rsidR="004A712A" w:rsidRPr="00B661D9" w:rsidRDefault="004A712A" w:rsidP="00B661D9"/>
    <w:p w14:paraId="60D3C642" w14:textId="19962C3A" w:rsidR="00C1742B" w:rsidRPr="00B661D9" w:rsidRDefault="00C1742B" w:rsidP="00B661D9">
      <w:r w:rsidRPr="00B661D9">
        <w:br/>
        <w:t>6. Any other business</w:t>
      </w:r>
    </w:p>
    <w:p w14:paraId="6086BADB" w14:textId="77777777" w:rsidR="00DA2215" w:rsidRPr="00B661D9" w:rsidRDefault="00DA2215" w:rsidP="00B661D9"/>
    <w:p w14:paraId="47272C49" w14:textId="78920862" w:rsidR="00C1742B" w:rsidRPr="00B661D9" w:rsidRDefault="00DA2215" w:rsidP="00B661D9">
      <w:r w:rsidRPr="00B661D9">
        <w:t xml:space="preserve">There was no other business to attend to </w:t>
      </w:r>
    </w:p>
    <w:p w14:paraId="18F57DB7" w14:textId="77777777" w:rsidR="00C1742B" w:rsidRPr="00B661D9" w:rsidRDefault="00C1742B" w:rsidP="00B661D9"/>
    <w:p w14:paraId="713B25AF" w14:textId="2E6BA241" w:rsidR="00C1742B" w:rsidRDefault="00C1742B" w:rsidP="00B661D9">
      <w:r w:rsidRPr="00B661D9">
        <w:t xml:space="preserve">8. </w:t>
      </w:r>
      <w:r w:rsidR="000C1FB6">
        <w:t xml:space="preserve">Minutes and </w:t>
      </w:r>
      <w:r w:rsidRPr="00B661D9">
        <w:t>DONM</w:t>
      </w:r>
    </w:p>
    <w:p w14:paraId="12D0CCB7" w14:textId="0D32FFF5" w:rsidR="000C1FB6" w:rsidRDefault="000C1FB6" w:rsidP="00B661D9">
      <w:r>
        <w:t>The previous meetings minutes were approved</w:t>
      </w:r>
    </w:p>
    <w:p w14:paraId="1868C852" w14:textId="30830DB9" w:rsidR="0003540D" w:rsidRPr="00B661D9" w:rsidRDefault="0003540D" w:rsidP="00B661D9">
      <w:r>
        <w:t>The January meeting taking place on 09.01.24 will be an informal coffee catchup session held at The Undercroft Café 10.30-11am</w:t>
      </w:r>
    </w:p>
    <w:p w14:paraId="77A1CBC3" w14:textId="1ACFC4F1" w:rsidR="00C1742B" w:rsidRPr="00B661D9" w:rsidRDefault="00C1742B" w:rsidP="00B661D9"/>
    <w:sectPr w:rsidR="00C1742B" w:rsidRPr="00B66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07D4"/>
    <w:multiLevelType w:val="hybridMultilevel"/>
    <w:tmpl w:val="8696BC60"/>
    <w:lvl w:ilvl="0" w:tplc="607CE2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73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2B"/>
    <w:rsid w:val="00021D6C"/>
    <w:rsid w:val="0003540D"/>
    <w:rsid w:val="000578FE"/>
    <w:rsid w:val="00072E41"/>
    <w:rsid w:val="00077EE2"/>
    <w:rsid w:val="00094210"/>
    <w:rsid w:val="000A2A2D"/>
    <w:rsid w:val="000C1FB6"/>
    <w:rsid w:val="000C3BA6"/>
    <w:rsid w:val="00150ABB"/>
    <w:rsid w:val="00162B68"/>
    <w:rsid w:val="00186F9D"/>
    <w:rsid w:val="0018721D"/>
    <w:rsid w:val="001A39D7"/>
    <w:rsid w:val="00206EFC"/>
    <w:rsid w:val="002124E9"/>
    <w:rsid w:val="0023665D"/>
    <w:rsid w:val="002574E9"/>
    <w:rsid w:val="002A7E50"/>
    <w:rsid w:val="002C2344"/>
    <w:rsid w:val="002D5DAA"/>
    <w:rsid w:val="002E75F5"/>
    <w:rsid w:val="00322A5F"/>
    <w:rsid w:val="003361C1"/>
    <w:rsid w:val="003371F9"/>
    <w:rsid w:val="00372233"/>
    <w:rsid w:val="00383097"/>
    <w:rsid w:val="00397D6A"/>
    <w:rsid w:val="003E4FB4"/>
    <w:rsid w:val="003E6718"/>
    <w:rsid w:val="00421335"/>
    <w:rsid w:val="004A712A"/>
    <w:rsid w:val="004C53B4"/>
    <w:rsid w:val="004D08E5"/>
    <w:rsid w:val="004E5AEE"/>
    <w:rsid w:val="00503463"/>
    <w:rsid w:val="005302DB"/>
    <w:rsid w:val="005A1474"/>
    <w:rsid w:val="0061781A"/>
    <w:rsid w:val="006545A3"/>
    <w:rsid w:val="006D6F5D"/>
    <w:rsid w:val="006F0A5A"/>
    <w:rsid w:val="00750C96"/>
    <w:rsid w:val="0075745D"/>
    <w:rsid w:val="007A7D22"/>
    <w:rsid w:val="007B2E11"/>
    <w:rsid w:val="00873A9A"/>
    <w:rsid w:val="00876F49"/>
    <w:rsid w:val="0088573F"/>
    <w:rsid w:val="008D29A2"/>
    <w:rsid w:val="008F216D"/>
    <w:rsid w:val="009008A1"/>
    <w:rsid w:val="009B09CC"/>
    <w:rsid w:val="009B2EC5"/>
    <w:rsid w:val="009F0AB1"/>
    <w:rsid w:val="00A231C5"/>
    <w:rsid w:val="00A30F2A"/>
    <w:rsid w:val="00AB4182"/>
    <w:rsid w:val="00AC22D8"/>
    <w:rsid w:val="00AF53FF"/>
    <w:rsid w:val="00B050E0"/>
    <w:rsid w:val="00B661D9"/>
    <w:rsid w:val="00B675D2"/>
    <w:rsid w:val="00BC6DF9"/>
    <w:rsid w:val="00BD1F6E"/>
    <w:rsid w:val="00C1742B"/>
    <w:rsid w:val="00C46D3E"/>
    <w:rsid w:val="00C73A6D"/>
    <w:rsid w:val="00CA2E8E"/>
    <w:rsid w:val="00CD09CF"/>
    <w:rsid w:val="00D0096A"/>
    <w:rsid w:val="00D95B55"/>
    <w:rsid w:val="00DA2215"/>
    <w:rsid w:val="00DB384B"/>
    <w:rsid w:val="00E014C6"/>
    <w:rsid w:val="00E12408"/>
    <w:rsid w:val="00E53A8D"/>
    <w:rsid w:val="00ED300B"/>
    <w:rsid w:val="00F4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3FFF"/>
  <w15:chartTrackingRefBased/>
  <w15:docId w15:val="{7547B235-6A60-4180-BE93-1C60C02B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1742B"/>
  </w:style>
  <w:style w:type="paragraph" w:styleId="ListParagraph">
    <w:name w:val="List Paragraph"/>
    <w:basedOn w:val="Normal"/>
    <w:uiPriority w:val="34"/>
    <w:qFormat/>
    <w:rsid w:val="00D0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Daniel Richards</cp:lastModifiedBy>
  <cp:revision>82</cp:revision>
  <dcterms:created xsi:type="dcterms:W3CDTF">2023-12-05T09:57:00Z</dcterms:created>
  <dcterms:modified xsi:type="dcterms:W3CDTF">2024-02-05T13:48:00Z</dcterms:modified>
</cp:coreProperties>
</file>