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700F" w14:textId="571EEF74" w:rsidR="00E33879" w:rsidRDefault="00E33879"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8D51F03" wp14:editId="4FA14CBF">
            <wp:extent cx="3381375" cy="1123950"/>
            <wp:effectExtent l="0" t="0" r="9525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0C3E" w14:textId="2CCFB3AC" w:rsidR="00E33879" w:rsidRDefault="00E33879" w:rsidP="00E33879">
      <w:r>
        <w:t>Forum Meeting 01/10/2024, Held at the Foursquare Offices and Online via Zoom, 10am-11.30am</w:t>
      </w:r>
    </w:p>
    <w:p w14:paraId="56D06246" w14:textId="77777777" w:rsidR="00CD5A63" w:rsidRDefault="00CD5A63" w:rsidP="00E33879"/>
    <w:p w14:paraId="04238DA8" w14:textId="0D5C1686" w:rsidR="00E33879" w:rsidRDefault="00CD5A63">
      <w:r>
        <w:t>Joined In person: Stephanie-Anne Harris (ECHF), Daniel Richards (ECHF), Brenda Black (ECF), Helena Richards (Carrgomm), Ryan Lytwyn (PEP),</w:t>
      </w:r>
      <w:r w:rsidR="00EA35FA">
        <w:t xml:space="preserve"> Catriona Windle (HAR), Patricia Scotland (POPP),</w:t>
      </w:r>
      <w:r w:rsidR="008437BE">
        <w:t xml:space="preserve"> Rose </w:t>
      </w:r>
      <w:r w:rsidR="00E06979">
        <w:t xml:space="preserve">White </w:t>
      </w:r>
      <w:r w:rsidR="008437BE">
        <w:t xml:space="preserve">(POPP), Dawn Anderson (PCHP), John Haliday (Community Renewal), </w:t>
      </w:r>
      <w:r w:rsidR="00CC0ACF">
        <w:t>Magda Czarnecka (Feniks)</w:t>
      </w:r>
      <w:r w:rsidR="00CC0ACF">
        <w:br/>
      </w:r>
      <w:r w:rsidR="00CC0ACF">
        <w:br/>
        <w:t xml:space="preserve">Joined Online: </w:t>
      </w:r>
      <w:r w:rsidR="007F3D13">
        <w:t>Carolina Mckinna (The Dove Centre), Dan Fuller (Libertus), Suzanne Lowden (H&amp;SCP’ship), Kellie mercer (</w:t>
      </w:r>
      <w:r w:rsidR="007B6378">
        <w:t xml:space="preserve">CIC), </w:t>
      </w:r>
      <w:r w:rsidR="001E546B">
        <w:t>Rossi Craig (THA)</w:t>
      </w:r>
    </w:p>
    <w:p w14:paraId="703FC44F" w14:textId="77777777" w:rsidR="00C323EF" w:rsidRDefault="00C323EF"/>
    <w:p w14:paraId="136DC0E0" w14:textId="6F851A6A" w:rsidR="00C323EF" w:rsidRDefault="00C323EF">
      <w:r>
        <w:t xml:space="preserve">Apologies: </w:t>
      </w:r>
      <w:r w:rsidR="00600486">
        <w:t xml:space="preserve">Sarah Boath (SCDC) </w:t>
      </w:r>
    </w:p>
    <w:p w14:paraId="5AF74AAF" w14:textId="77777777" w:rsidR="00785F94" w:rsidRDefault="00785F94"/>
    <w:p w14:paraId="7D4702FF" w14:textId="4B8637F0" w:rsidR="00785F94" w:rsidRDefault="00785F94" w:rsidP="00785F94">
      <w:pPr>
        <w:pStyle w:val="ListParagraph"/>
        <w:numPr>
          <w:ilvl w:val="0"/>
          <w:numId w:val="1"/>
        </w:numPr>
      </w:pPr>
      <w:r>
        <w:t>Introductions- Catriona Windle</w:t>
      </w:r>
      <w:r>
        <w:br/>
        <w:t>Cat welcomed everyone and thanked them all for joining both in person and online</w:t>
      </w:r>
    </w:p>
    <w:p w14:paraId="11D27C6F" w14:textId="77777777" w:rsidR="00AD5855" w:rsidRDefault="00AD5855" w:rsidP="00AD5855">
      <w:pPr>
        <w:pStyle w:val="ListParagraph"/>
      </w:pPr>
    </w:p>
    <w:p w14:paraId="03A182CD" w14:textId="77777777" w:rsidR="00EC30C6" w:rsidRDefault="00AD5855" w:rsidP="00AD5855">
      <w:pPr>
        <w:pStyle w:val="ListParagraph"/>
        <w:numPr>
          <w:ilvl w:val="0"/>
          <w:numId w:val="1"/>
        </w:numPr>
      </w:pPr>
      <w:r w:rsidRPr="00AD5855">
        <w:t>Feedback from meeting with SPG Councillors</w:t>
      </w:r>
    </w:p>
    <w:p w14:paraId="5015A262" w14:textId="79BCA4B5" w:rsidR="00AE5583" w:rsidRDefault="000E1F55" w:rsidP="00EC30C6">
      <w:r>
        <w:t>-</w:t>
      </w:r>
      <w:r w:rsidR="00A53665">
        <w:t xml:space="preserve">With Linda leaving and </w:t>
      </w:r>
      <w:r w:rsidR="00BF2EF9">
        <w:t xml:space="preserve">EVOC not being fully operational it has made communication harder with the EIJB, but Tim Pogson did agree to </w:t>
      </w:r>
      <w:r w:rsidR="00561DF1">
        <w:t>try and involve the 3</w:t>
      </w:r>
      <w:r w:rsidR="00561DF1" w:rsidRPr="00561DF1">
        <w:rPr>
          <w:vertAlign w:val="superscript"/>
        </w:rPr>
        <w:t>rd</w:t>
      </w:r>
      <w:r w:rsidR="00561DF1">
        <w:t xml:space="preserve"> sector more going forward</w:t>
      </w:r>
      <w:r w:rsidR="00AE5583">
        <w:t xml:space="preserve"> and wants to see them consulted on decision making </w:t>
      </w:r>
    </w:p>
    <w:p w14:paraId="7F31BA98" w14:textId="3F83704F" w:rsidR="00AD5855" w:rsidRDefault="00561DF1" w:rsidP="00EC30C6">
      <w:r>
        <w:t>-Potential for S-A to be involved in the budgetary meetings going forward</w:t>
      </w:r>
    </w:p>
    <w:p w14:paraId="40CD8D0B" w14:textId="335A2C47" w:rsidR="00195ED8" w:rsidRDefault="00195ED8" w:rsidP="00EC30C6">
      <w:r>
        <w:t>-Reality is that there is a huge deficit that needs to be covered and its only going to get worse in the coming years.</w:t>
      </w:r>
      <w:r w:rsidR="0032392A">
        <w:br/>
      </w:r>
      <w:r w:rsidR="0032392A">
        <w:tab/>
        <w:t>-Should the 3</w:t>
      </w:r>
      <w:r w:rsidR="0032392A" w:rsidRPr="0032392A">
        <w:rPr>
          <w:vertAlign w:val="superscript"/>
        </w:rPr>
        <w:t>rd</w:t>
      </w:r>
      <w:r w:rsidR="0032392A">
        <w:t xml:space="preserve"> Sec be consulted on across the boar cuts vs targeted cuts</w:t>
      </w:r>
    </w:p>
    <w:p w14:paraId="214C6DF8" w14:textId="561E8D57" w:rsidR="007A7661" w:rsidRDefault="007A7661" w:rsidP="00EC30C6">
      <w:r>
        <w:t>-We made the point that the timing of information is really important for the 3</w:t>
      </w:r>
      <w:r w:rsidRPr="007A7661">
        <w:rPr>
          <w:vertAlign w:val="superscript"/>
        </w:rPr>
        <w:t>rd</w:t>
      </w:r>
      <w:r>
        <w:t xml:space="preserve"> sector as we have redundancy notices </w:t>
      </w:r>
      <w:r w:rsidR="00125D5C">
        <w:t>etc. that orgs need to think about</w:t>
      </w:r>
      <w:r w:rsidR="00125D5C">
        <w:br/>
      </w:r>
      <w:r w:rsidR="00125D5C">
        <w:tab/>
        <w:t>-Its not acceptable to wait until the last moment to inform of us budget cuts etc.</w:t>
      </w:r>
    </w:p>
    <w:p w14:paraId="21F7CCDE" w14:textId="77777777" w:rsidR="002C7F49" w:rsidRDefault="002C7F49" w:rsidP="00EC30C6"/>
    <w:p w14:paraId="20217164" w14:textId="537AF960" w:rsidR="002C7F49" w:rsidRDefault="002C7F49" w:rsidP="00EC30C6">
      <w:r>
        <w:t>-Tim  Pogson didn’t know what an PSP was and said that it was not in conversations as board members of the IJB, so seems unlikely that a PSP is coming</w:t>
      </w:r>
    </w:p>
    <w:p w14:paraId="31D04B69" w14:textId="77777777" w:rsidR="00AD5855" w:rsidRDefault="00AD5855" w:rsidP="00AD5855">
      <w:pPr>
        <w:pStyle w:val="ListParagraph"/>
      </w:pPr>
    </w:p>
    <w:p w14:paraId="4C8B717D" w14:textId="77777777" w:rsidR="00EC30C6" w:rsidRDefault="00AD5855" w:rsidP="00AD5855">
      <w:pPr>
        <w:pStyle w:val="ListParagraph"/>
        <w:numPr>
          <w:ilvl w:val="0"/>
          <w:numId w:val="1"/>
        </w:numPr>
      </w:pPr>
      <w:r w:rsidRPr="00AD5855">
        <w:t xml:space="preserve"> IJB update, including the strategic plan </w:t>
      </w:r>
    </w:p>
    <w:p w14:paraId="624D5B1C" w14:textId="77777777" w:rsidR="00EC30C6" w:rsidRDefault="00EC30C6" w:rsidP="00EC30C6">
      <w:pPr>
        <w:pStyle w:val="ListParagraph"/>
      </w:pPr>
      <w:r>
        <w:t>Even though we don’t like the plan in its current form we  want it to be stronger and don’t wont to weaken it.</w:t>
      </w:r>
    </w:p>
    <w:p w14:paraId="2903277A" w14:textId="77777777" w:rsidR="00EC30C6" w:rsidRDefault="00EC30C6" w:rsidP="00EC30C6">
      <w:pPr>
        <w:pStyle w:val="ListParagraph"/>
      </w:pPr>
    </w:p>
    <w:p w14:paraId="035A5F29" w14:textId="5566D0BA" w:rsidR="00EC30C6" w:rsidRDefault="00EC30C6" w:rsidP="00EC30C6">
      <w:pPr>
        <w:pStyle w:val="ListParagraph"/>
      </w:pPr>
      <w:r>
        <w:t xml:space="preserve">A </w:t>
      </w:r>
      <w:r w:rsidR="00844D60">
        <w:t>proforma</w:t>
      </w:r>
      <w:r>
        <w:t xml:space="preserve"> has gone out, a scoring mechanism to judge all grant recipients</w:t>
      </w:r>
      <w:r>
        <w:br/>
        <w:t>- Most orgs are scoring highly</w:t>
      </w:r>
    </w:p>
    <w:p w14:paraId="78C7956C" w14:textId="77777777" w:rsidR="00EC30C6" w:rsidRDefault="00EC30C6" w:rsidP="00EC30C6">
      <w:pPr>
        <w:pStyle w:val="ListParagraph"/>
      </w:pPr>
    </w:p>
    <w:p w14:paraId="46C6C7CD" w14:textId="77777777" w:rsidR="007F3D7E" w:rsidRDefault="00EC30C6" w:rsidP="00EC30C6">
      <w:pPr>
        <w:pStyle w:val="ListParagraph"/>
      </w:pPr>
      <w:r>
        <w:t>Send a follow up email to Vickey/Alice to put forward motion for S-A to join next meeting.</w:t>
      </w:r>
    </w:p>
    <w:p w14:paraId="6DDBB632" w14:textId="77777777" w:rsidR="007F3D7E" w:rsidRDefault="007F3D7E" w:rsidP="00EC30C6">
      <w:pPr>
        <w:pStyle w:val="ListParagraph"/>
      </w:pPr>
      <w:r>
        <w:t>Member question- Should we actually be pitching an increase so they compromise to a 0% cut rather than trying to argue on how much a potential cut would be</w:t>
      </w:r>
    </w:p>
    <w:p w14:paraId="3AF5CCEE" w14:textId="77777777" w:rsidR="007F3D7E" w:rsidRDefault="007F3D7E" w:rsidP="00EC30C6">
      <w:pPr>
        <w:pStyle w:val="ListParagraph"/>
      </w:pPr>
    </w:p>
    <w:p w14:paraId="527C2ABF" w14:textId="38FD0715" w:rsidR="00AD5855" w:rsidRDefault="007F3D7E" w:rsidP="00EC30C6">
      <w:pPr>
        <w:pStyle w:val="ListParagraph"/>
      </w:pPr>
      <w:r>
        <w:t>-Lots of IJB staff have left</w:t>
      </w:r>
      <w:r w:rsidR="00AD5855" w:rsidRPr="00AD5855">
        <w:br/>
      </w:r>
    </w:p>
    <w:p w14:paraId="0080CC17" w14:textId="77777777" w:rsidR="00AD5855" w:rsidRDefault="00AD5855" w:rsidP="00AD5855">
      <w:pPr>
        <w:pStyle w:val="ListParagraph"/>
      </w:pPr>
    </w:p>
    <w:p w14:paraId="1572D135" w14:textId="77777777" w:rsidR="007F3D7E" w:rsidRDefault="00AD5855" w:rsidP="00AD5855">
      <w:pPr>
        <w:pStyle w:val="ListParagraph"/>
        <w:numPr>
          <w:ilvl w:val="0"/>
          <w:numId w:val="1"/>
        </w:numPr>
      </w:pPr>
      <w:r w:rsidRPr="00AD5855">
        <w:t> Meeting with Moira Pringle re grant extension for 25/26</w:t>
      </w:r>
    </w:p>
    <w:p w14:paraId="7B260990" w14:textId="77777777" w:rsidR="007F3D7E" w:rsidRDefault="007F3D7E" w:rsidP="007F3D7E">
      <w:pPr>
        <w:ind w:left="360"/>
      </w:pPr>
      <w:r>
        <w:t>S-A has a meeting with Moira,  Andy, Pat  to discuss a possible extension of the grants programme and also to get answers on things like a potential PSP</w:t>
      </w:r>
    </w:p>
    <w:p w14:paraId="1466F77F" w14:textId="77777777" w:rsidR="007F3D7E" w:rsidRDefault="007F3D7E" w:rsidP="007F3D7E">
      <w:pPr>
        <w:ind w:left="360"/>
      </w:pPr>
    </w:p>
    <w:p w14:paraId="157F9A17" w14:textId="279047B3" w:rsidR="00AD5855" w:rsidRDefault="007F3D7E" w:rsidP="007F3D7E">
      <w:pPr>
        <w:ind w:left="360"/>
      </w:pPr>
      <w:r>
        <w:t>Suzanne- it is called the IJB grants programme and should we be labelling the grants as prevention spending</w:t>
      </w:r>
      <w:r>
        <w:br/>
        <w:t>-this would position ECHF nicely</w:t>
      </w:r>
      <w:r w:rsidR="00AD5855" w:rsidRPr="00AD5855">
        <w:br/>
      </w:r>
    </w:p>
    <w:p w14:paraId="5B472E88" w14:textId="77777777" w:rsidR="00AD5855" w:rsidRDefault="00AD5855" w:rsidP="00AD5855">
      <w:pPr>
        <w:pStyle w:val="ListParagraph"/>
      </w:pPr>
    </w:p>
    <w:p w14:paraId="3C850209" w14:textId="77777777" w:rsidR="00A23093" w:rsidRDefault="00AD5855" w:rsidP="00AD5855">
      <w:pPr>
        <w:pStyle w:val="ListParagraph"/>
        <w:numPr>
          <w:ilvl w:val="0"/>
          <w:numId w:val="1"/>
        </w:numPr>
      </w:pPr>
      <w:r w:rsidRPr="00AD5855">
        <w:t>media campaign</w:t>
      </w:r>
    </w:p>
    <w:p w14:paraId="671073ED" w14:textId="77777777" w:rsidR="002649E7" w:rsidRDefault="00A23093" w:rsidP="00A23093">
      <w:pPr>
        <w:pStyle w:val="ListParagraph"/>
      </w:pPr>
      <w:r>
        <w:t xml:space="preserve">We should be using similar language when engaging in media </w:t>
      </w:r>
    </w:p>
    <w:p w14:paraId="0B38F0A2" w14:textId="77777777" w:rsidR="002649E7" w:rsidRDefault="002649E7" w:rsidP="00A23093">
      <w:pPr>
        <w:pStyle w:val="ListParagraph"/>
      </w:pPr>
    </w:p>
    <w:p w14:paraId="6CF0AA87" w14:textId="77777777" w:rsidR="00FA2EE9" w:rsidRDefault="002649E7" w:rsidP="00A23093">
      <w:pPr>
        <w:pStyle w:val="ListParagraph"/>
      </w:pPr>
      <w:r>
        <w:t xml:space="preserve">We will be starting a media campaign shortly and are looking at getting someone in to help </w:t>
      </w:r>
      <w:r w:rsidR="00A92D38">
        <w:t>with that</w:t>
      </w:r>
    </w:p>
    <w:p w14:paraId="6E9C2B80" w14:textId="77777777" w:rsidR="00FA2EE9" w:rsidRDefault="00FA2EE9" w:rsidP="00A23093">
      <w:pPr>
        <w:pStyle w:val="ListParagraph"/>
      </w:pPr>
    </w:p>
    <w:p w14:paraId="29C6B165" w14:textId="77777777" w:rsidR="00844D60" w:rsidRDefault="00FA2EE9" w:rsidP="00A736CD">
      <w:pPr>
        <w:pStyle w:val="ListParagraph"/>
      </w:pPr>
      <w:r>
        <w:lastRenderedPageBreak/>
        <w:t>-potentially go to CHEX and Poverty Alliance as they have done some good work in the past with messaging etc.</w:t>
      </w:r>
    </w:p>
    <w:p w14:paraId="274524E2" w14:textId="77777777" w:rsidR="00844D60" w:rsidRDefault="00844D60" w:rsidP="00A736CD">
      <w:pPr>
        <w:pStyle w:val="ListParagraph"/>
      </w:pPr>
    </w:p>
    <w:p w14:paraId="0B74806D" w14:textId="7025475D" w:rsidR="00AD5855" w:rsidRDefault="00844D60" w:rsidP="00A736CD">
      <w:pPr>
        <w:pStyle w:val="ListParagraph"/>
      </w:pPr>
      <w:r>
        <w:t xml:space="preserve">S-A would also encourage everyone to contact councillors, MP’s etc. regularly </w:t>
      </w:r>
      <w:r w:rsidR="00AD5855" w:rsidRPr="00AD5855">
        <w:br/>
      </w:r>
      <w:r w:rsidR="00AD5855" w:rsidRPr="00AD5855">
        <w:br/>
      </w:r>
    </w:p>
    <w:p w14:paraId="0F6F7B84" w14:textId="77777777" w:rsidR="00AD5855" w:rsidRDefault="00AD5855" w:rsidP="00AD5855">
      <w:pPr>
        <w:pStyle w:val="ListParagraph"/>
      </w:pPr>
    </w:p>
    <w:p w14:paraId="49FAA17B" w14:textId="77777777" w:rsidR="00A736CD" w:rsidRDefault="00AD5855" w:rsidP="00AD5855">
      <w:pPr>
        <w:pStyle w:val="ListParagraph"/>
        <w:numPr>
          <w:ilvl w:val="0"/>
          <w:numId w:val="1"/>
        </w:numPr>
      </w:pPr>
      <w:r w:rsidRPr="00AD5855">
        <w:t>members updates</w:t>
      </w:r>
    </w:p>
    <w:p w14:paraId="55F08D14" w14:textId="77777777" w:rsidR="00A736CD" w:rsidRDefault="00A736CD" w:rsidP="00A736CD">
      <w:pPr>
        <w:pStyle w:val="ListParagraph"/>
      </w:pPr>
    </w:p>
    <w:p w14:paraId="6757F114" w14:textId="069650AA" w:rsidR="00270197" w:rsidRDefault="00A736CD" w:rsidP="00A736CD">
      <w:pPr>
        <w:pStyle w:val="ListParagraph"/>
      </w:pPr>
      <w:r>
        <w:t>Benda- Launching new Tuk Tuk education vehicle,</w:t>
      </w:r>
      <w:r w:rsidR="00CA1975">
        <w:t xml:space="preserve"> which</w:t>
      </w:r>
      <w:r>
        <w:t xml:space="preserve"> can be brought anywhere in the city</w:t>
      </w:r>
    </w:p>
    <w:p w14:paraId="5DC7BE6D" w14:textId="77777777" w:rsidR="001034D0" w:rsidRDefault="00270197" w:rsidP="001034D0">
      <w:pPr>
        <w:pStyle w:val="ListParagraph"/>
      </w:pPr>
      <w:r>
        <w:t>Get in touch with Brenda if anyone has an event that they would like to have it at</w:t>
      </w:r>
    </w:p>
    <w:p w14:paraId="27AE9A20" w14:textId="77777777" w:rsidR="001034D0" w:rsidRDefault="001034D0" w:rsidP="001034D0">
      <w:pPr>
        <w:pStyle w:val="ListParagraph"/>
      </w:pPr>
    </w:p>
    <w:p w14:paraId="0FDAEFA0" w14:textId="4774E9DA" w:rsidR="00AD5855" w:rsidRDefault="001034D0" w:rsidP="001034D0">
      <w:pPr>
        <w:pStyle w:val="ListParagraph"/>
      </w:pPr>
      <w:r>
        <w:t>Rose- POPP have two lunch clubs aimed at reducing isolation</w:t>
      </w:r>
      <w:r w:rsidR="00AD5855" w:rsidRPr="00AD5855">
        <w:br/>
      </w:r>
    </w:p>
    <w:p w14:paraId="0A485687" w14:textId="77777777" w:rsidR="00865B4D" w:rsidRDefault="00865B4D" w:rsidP="00865B4D"/>
    <w:p w14:paraId="7D671F7A" w14:textId="77777777" w:rsidR="00865B4D" w:rsidRDefault="00865B4D" w:rsidP="00865B4D">
      <w:pPr>
        <w:ind w:left="360"/>
      </w:pPr>
    </w:p>
    <w:p w14:paraId="5AA5C6AA" w14:textId="088A2099" w:rsidR="001B781D" w:rsidRDefault="00F74C4C" w:rsidP="00AD5855">
      <w:pPr>
        <w:pStyle w:val="ListParagraph"/>
        <w:numPr>
          <w:ilvl w:val="0"/>
          <w:numId w:val="1"/>
        </w:numPr>
      </w:pPr>
      <w:r>
        <w:t>T</w:t>
      </w:r>
      <w:r w:rsidR="00AD5855" w:rsidRPr="00AD5855">
        <w:t>raining </w:t>
      </w:r>
    </w:p>
    <w:p w14:paraId="0CD509E2" w14:textId="77777777" w:rsidR="009D4A90" w:rsidRDefault="001B781D" w:rsidP="001B781D">
      <w:pPr>
        <w:pStyle w:val="ListParagraph"/>
      </w:pPr>
      <w:r>
        <w:t>We have just run our ASSIST training and now don’t have anything planned so if anyone has any suggestions for things that would be helpful please contact Daniel</w:t>
      </w:r>
      <w:r>
        <w:br/>
      </w:r>
    </w:p>
    <w:p w14:paraId="3DED629E" w14:textId="2B08D4B6" w:rsidR="00AD5855" w:rsidRDefault="00AD5855" w:rsidP="001B781D">
      <w:pPr>
        <w:pStyle w:val="ListParagraph"/>
      </w:pPr>
      <w:r w:rsidRPr="00AD5855">
        <w:br/>
      </w:r>
    </w:p>
    <w:p w14:paraId="56ED2E46" w14:textId="77777777" w:rsidR="00AD5855" w:rsidRDefault="00AD5855" w:rsidP="00AD5855">
      <w:pPr>
        <w:pStyle w:val="ListParagraph"/>
      </w:pPr>
    </w:p>
    <w:p w14:paraId="75F53217" w14:textId="3F421294" w:rsidR="00AD5855" w:rsidRDefault="00C44531" w:rsidP="00AD5855">
      <w:pPr>
        <w:pStyle w:val="ListParagraph"/>
        <w:numPr>
          <w:ilvl w:val="0"/>
          <w:numId w:val="1"/>
        </w:numPr>
      </w:pPr>
      <w:r>
        <w:t>N</w:t>
      </w:r>
      <w:r w:rsidR="00AD5855" w:rsidRPr="00AD5855">
        <w:t>ext meeting</w:t>
      </w:r>
    </w:p>
    <w:p w14:paraId="79CCB748" w14:textId="255E7B94" w:rsidR="009D4A90" w:rsidRPr="00CC0ACF" w:rsidRDefault="009D4A90" w:rsidP="009D4A90">
      <w:pPr>
        <w:pStyle w:val="ListParagraph"/>
      </w:pPr>
      <w:r>
        <w:t xml:space="preserve">Our next meeting will be on the </w:t>
      </w:r>
      <w:r w:rsidR="00544DE9">
        <w:t>5</w:t>
      </w:r>
      <w:r w:rsidRPr="009D4A90">
        <w:rPr>
          <w:vertAlign w:val="superscript"/>
        </w:rPr>
        <w:t>th</w:t>
      </w:r>
      <w:r>
        <w:t xml:space="preserve"> November </w:t>
      </w:r>
      <w:r w:rsidR="00544DE9">
        <w:t>10am-11.30, place tbd</w:t>
      </w:r>
    </w:p>
    <w:sectPr w:rsidR="009D4A90" w:rsidRPr="00CC0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327A"/>
    <w:multiLevelType w:val="hybridMultilevel"/>
    <w:tmpl w:val="25A80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9"/>
    <w:rsid w:val="000643D1"/>
    <w:rsid w:val="000E1F55"/>
    <w:rsid w:val="000E4CF3"/>
    <w:rsid w:val="001034D0"/>
    <w:rsid w:val="00125D5C"/>
    <w:rsid w:val="00195ED8"/>
    <w:rsid w:val="001B781D"/>
    <w:rsid w:val="001E546B"/>
    <w:rsid w:val="002649E7"/>
    <w:rsid w:val="00270197"/>
    <w:rsid w:val="002C7F49"/>
    <w:rsid w:val="0032392A"/>
    <w:rsid w:val="00544DE9"/>
    <w:rsid w:val="00561DF1"/>
    <w:rsid w:val="00600486"/>
    <w:rsid w:val="00785F94"/>
    <w:rsid w:val="007A7661"/>
    <w:rsid w:val="007B6378"/>
    <w:rsid w:val="007F3D13"/>
    <w:rsid w:val="007F3D7E"/>
    <w:rsid w:val="008437BE"/>
    <w:rsid w:val="00844D60"/>
    <w:rsid w:val="00865B4D"/>
    <w:rsid w:val="009D4A90"/>
    <w:rsid w:val="00A23093"/>
    <w:rsid w:val="00A53665"/>
    <w:rsid w:val="00A736CD"/>
    <w:rsid w:val="00A92D38"/>
    <w:rsid w:val="00AD5855"/>
    <w:rsid w:val="00AE5583"/>
    <w:rsid w:val="00BF2EF9"/>
    <w:rsid w:val="00C323EF"/>
    <w:rsid w:val="00C44531"/>
    <w:rsid w:val="00CA1975"/>
    <w:rsid w:val="00CC0ACF"/>
    <w:rsid w:val="00CD5A63"/>
    <w:rsid w:val="00E06979"/>
    <w:rsid w:val="00E33879"/>
    <w:rsid w:val="00EA35FA"/>
    <w:rsid w:val="00EC30C6"/>
    <w:rsid w:val="00F74C4C"/>
    <w:rsid w:val="00F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84E3"/>
  <w15:chartTrackingRefBased/>
  <w15:docId w15:val="{F92CD38A-B009-4ADB-86B4-1150A3BA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Richards</dc:creator>
  <cp:keywords/>
  <dc:description/>
  <cp:lastModifiedBy>Daniel Richards</cp:lastModifiedBy>
  <cp:revision>44</cp:revision>
  <dcterms:created xsi:type="dcterms:W3CDTF">2025-02-26T13:03:00Z</dcterms:created>
  <dcterms:modified xsi:type="dcterms:W3CDTF">2025-02-26T14:09:00Z</dcterms:modified>
</cp:coreProperties>
</file>